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color w:val="000000" w:themeColor="text1"/>
          <w:sz w:val="44"/>
          <w:szCs w:val="44"/>
          <w:highlight w:val="none"/>
          <w:lang w:val="en-US"/>
          <w14:textFill>
            <w14:solidFill>
              <w14:schemeClr w14:val="tx1"/>
            </w14:solidFill>
          </w14:textFill>
        </w:rPr>
      </w:pPr>
      <w:bookmarkStart w:id="0" w:name="_Toc12566"/>
      <w:bookmarkStart w:id="1" w:name="_Toc21630"/>
      <w:bookmarkStart w:id="2" w:name="_Toc8592"/>
      <w:r>
        <w:rPr>
          <w:rFonts w:hint="eastAsia" w:ascii="仿宋_GB2312" w:hAnsi="仿宋_GB2312" w:eastAsia="仿宋_GB2312" w:cs="仿宋_GB2312"/>
          <w:b/>
          <w:bCs/>
          <w:color w:val="000000" w:themeColor="text1"/>
          <w:sz w:val="28"/>
          <w:szCs w:val="36"/>
          <w:highlight w:val="none"/>
          <w:lang w:val="en-US"/>
          <w14:textFill>
            <w14:solidFill>
              <w14:schemeClr w14:val="tx1"/>
            </w14:solidFill>
          </w14:textFill>
        </w:rPr>
        <w:t>附件</w:t>
      </w:r>
      <w:r>
        <w:rPr>
          <w:rFonts w:hint="eastAsia" w:ascii="仿宋_GB2312" w:hAnsi="仿宋_GB2312" w:eastAsia="仿宋_GB2312" w:cs="仿宋_GB2312"/>
          <w:b/>
          <w:bCs/>
          <w:color w:val="000000" w:themeColor="text1"/>
          <w:sz w:val="28"/>
          <w:szCs w:val="36"/>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28"/>
          <w:szCs w:val="36"/>
          <w:highlight w:val="none"/>
          <w:lang w:val="en-US"/>
          <w14:textFill>
            <w14:solidFill>
              <w14:schemeClr w14:val="tx1"/>
            </w14:solidFill>
          </w14:textFill>
        </w:rPr>
        <w:t>：</w:t>
      </w:r>
    </w:p>
    <w:p>
      <w:pPr>
        <w:pageBreakBefore w:val="0"/>
        <w:kinsoku/>
        <w:wordWrap/>
        <w:overflowPunct/>
        <w:topLinePunct w:val="0"/>
        <w:bidi w:val="0"/>
        <w:spacing w:line="360" w:lineRule="auto"/>
        <w:ind w:left="0" w:leftChars="0" w:right="0" w:rightChars="0"/>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报价一览表</w:t>
      </w:r>
    </w:p>
    <w:p>
      <w:pPr>
        <w:keepNext w:val="0"/>
        <w:keepLines w:val="0"/>
        <w:pageBreakBefore w:val="0"/>
        <w:widowControl w:val="0"/>
        <w:kinsoku/>
        <w:wordWrap/>
        <w:overflowPunct/>
        <w:topLinePunct w:val="0"/>
        <w:bidi w:val="0"/>
        <w:adjustRightInd/>
        <w:snapToGrid/>
        <w:spacing w:line="240" w:lineRule="auto"/>
        <w:ind w:right="33" w:rightChars="15" w:firstLine="482" w:firstLineChars="200"/>
        <w:textAlignment w:val="auto"/>
        <w:rPr>
          <w:rFonts w:hint="eastAsia" w:ascii="宋体" w:hAnsi="宋体" w:eastAsia="宋体" w:cs="宋体"/>
          <w:sz w:val="22"/>
          <w:szCs w:val="22"/>
          <w:highlight w:val="none"/>
          <w:lang w:val="en-US" w:eastAsia="zh-CN"/>
        </w:rPr>
      </w:pPr>
      <w:r>
        <w:rPr>
          <w:rFonts w:hint="eastAsia" w:ascii="仿宋_GB2312" w:hAnsi="仿宋_GB2312" w:eastAsia="仿宋_GB2312" w:cs="仿宋_GB2312"/>
          <w:b/>
          <w:bCs/>
          <w:color w:val="auto"/>
          <w:kern w:val="0"/>
          <w:sz w:val="24"/>
          <w:szCs w:val="24"/>
          <w:highlight w:val="none"/>
        </w:rPr>
        <w:t>项目名称：</w:t>
      </w:r>
      <w:bookmarkStart w:id="3" w:name="OLE_LINK1"/>
      <w:r>
        <w:rPr>
          <w:rFonts w:hint="eastAsia" w:ascii="宋体" w:hAnsi="宋体" w:eastAsia="宋体" w:cs="宋体"/>
          <w:b/>
          <w:bCs/>
          <w:sz w:val="22"/>
          <w:szCs w:val="22"/>
          <w:highlight w:val="none"/>
          <w:lang w:val="en-US" w:eastAsia="zh-CN"/>
        </w:rPr>
        <w:t>四川嘉诺医疗科技有限责任公司医用耗材自助售货机服务商采购项目</w:t>
      </w:r>
      <w:bookmarkEnd w:id="3"/>
    </w:p>
    <w:p>
      <w:pPr>
        <w:pStyle w:val="6"/>
        <w:pageBreakBefore w:val="0"/>
        <w:tabs>
          <w:tab w:val="left" w:pos="7020"/>
        </w:tabs>
        <w:kinsoku/>
        <w:wordWrap/>
        <w:overflowPunct/>
        <w:topLinePunct w:val="0"/>
        <w:bidi w:val="0"/>
        <w:spacing w:line="360" w:lineRule="auto"/>
        <w:ind w:left="0" w:leftChars="0" w:right="0" w:rightChars="0" w:firstLine="0" w:firstLineChars="0"/>
        <w:rPr>
          <w:rFonts w:hint="eastAsia" w:ascii="仿宋_GB2312" w:hAnsi="仿宋_GB2312" w:eastAsia="仿宋_GB2312" w:cs="仿宋_GB2312"/>
          <w:b/>
          <w:bCs/>
          <w:color w:val="auto"/>
          <w:sz w:val="24"/>
          <w:szCs w:val="24"/>
          <w:highlight w:val="none"/>
        </w:rPr>
      </w:pPr>
    </w:p>
    <w:p>
      <w:pPr>
        <w:widowControl/>
        <w:kinsoku w:val="0"/>
        <w:autoSpaceDE w:val="0"/>
        <w:autoSpaceDN w:val="0"/>
        <w:adjustRightInd w:val="0"/>
        <w:snapToGrid w:val="0"/>
        <w:spacing w:before="288" w:line="211" w:lineRule="auto"/>
        <w:jc w:val="left"/>
        <w:textAlignment w:val="baseline"/>
        <w:rPr>
          <w:rFonts w:hint="eastAsia" w:ascii="仿宋_GB2312" w:hAnsi="仿宋_GB2312" w:eastAsia="仿宋_GB2312" w:cs="仿宋_GB2312"/>
          <w:snapToGrid w:val="0"/>
          <w:color w:val="000000"/>
          <w:spacing w:val="-4"/>
          <w:kern w:val="0"/>
          <w:sz w:val="24"/>
          <w:szCs w:val="24"/>
          <w:highlight w:val="none"/>
          <w:lang w:val="en-US" w:eastAsia="en-US" w:bidi="ar-SA"/>
        </w:rPr>
      </w:pPr>
      <w:r>
        <w:rPr>
          <w:rFonts w:hint="eastAsia" w:ascii="仿宋_GB2312" w:hAnsi="仿宋_GB2312" w:eastAsia="仿宋_GB2312" w:cs="仿宋_GB2312"/>
          <w:color w:val="auto"/>
          <w:kern w:val="0"/>
          <w:sz w:val="24"/>
          <w:szCs w:val="24"/>
          <w:highlight w:val="none"/>
          <w:lang w:eastAsia="zh-CN"/>
        </w:rPr>
        <w:t>项目</w:t>
      </w:r>
      <w:r>
        <w:rPr>
          <w:rFonts w:hint="eastAsia" w:ascii="仿宋_GB2312" w:hAnsi="仿宋_GB2312" w:eastAsia="仿宋_GB2312" w:cs="仿宋_GB2312"/>
          <w:color w:val="auto"/>
          <w:kern w:val="0"/>
          <w:sz w:val="24"/>
          <w:szCs w:val="24"/>
          <w:highlight w:val="none"/>
        </w:rPr>
        <w:t>编号：</w:t>
      </w:r>
      <w:r>
        <w:rPr>
          <w:rFonts w:hint="eastAsia" w:ascii="仿宋_GB2312" w:hAnsi="仿宋_GB2312" w:eastAsia="仿宋_GB2312" w:cs="仿宋_GB2312"/>
          <w:color w:val="auto"/>
          <w:kern w:val="0"/>
          <w:sz w:val="24"/>
          <w:szCs w:val="24"/>
          <w:highlight w:val="none"/>
          <w:lang w:val="en-US" w:eastAsia="zh-CN"/>
        </w:rPr>
        <w:t>XXXXXX</w:t>
      </w:r>
      <w:r>
        <w:rPr>
          <w:rFonts w:hint="eastAsia" w:ascii="仿宋_GB2312" w:hAnsi="仿宋_GB2312" w:eastAsia="仿宋_GB2312" w:cs="仿宋_GB2312"/>
          <w:color w:val="auto"/>
          <w:sz w:val="24"/>
          <w:szCs w:val="24"/>
          <w:highlight w:val="none"/>
        </w:rPr>
        <w:t xml:space="preserve">  </w:t>
      </w:r>
      <w:bookmarkStart w:id="4" w:name="_GoBack"/>
      <w:bookmarkEnd w:id="4"/>
    </w:p>
    <w:p>
      <w:pPr>
        <w:widowControl/>
        <w:kinsoku w:val="0"/>
        <w:autoSpaceDE w:val="0"/>
        <w:autoSpaceDN w:val="0"/>
        <w:adjustRightInd w:val="0"/>
        <w:snapToGrid w:val="0"/>
        <w:spacing w:before="145" w:line="212" w:lineRule="auto"/>
        <w:ind w:left="15"/>
        <w:jc w:val="left"/>
        <w:textAlignment w:val="baseline"/>
        <w:rPr>
          <w:rFonts w:hint="eastAsia" w:ascii="仿宋_GB2312" w:hAnsi="仿宋_GB2312" w:eastAsia="仿宋_GB2312" w:cs="仿宋_GB2312"/>
          <w:snapToGrid w:val="0"/>
          <w:color w:val="000000"/>
          <w:kern w:val="0"/>
          <w:sz w:val="24"/>
          <w:szCs w:val="24"/>
          <w:highlight w:val="none"/>
          <w:lang w:val="en-US" w:eastAsia="en-US" w:bidi="ar-SA"/>
        </w:rPr>
      </w:pPr>
      <w:r>
        <w:rPr>
          <w:rFonts w:hint="eastAsia" w:ascii="仿宋_GB2312" w:hAnsi="仿宋_GB2312" w:eastAsia="仿宋_GB2312" w:cs="仿宋_GB2312"/>
          <w:snapToGrid w:val="0"/>
          <w:color w:val="000000"/>
          <w:spacing w:val="-4"/>
          <w:kern w:val="0"/>
          <w:sz w:val="24"/>
          <w:szCs w:val="24"/>
          <w:highlight w:val="none"/>
          <w:lang w:val="en-US" w:eastAsia="en-US" w:bidi="ar-SA"/>
        </w:rPr>
        <w:t>供应商</w:t>
      </w:r>
      <w:r>
        <w:rPr>
          <w:rFonts w:hint="eastAsia" w:ascii="仿宋_GB2312" w:hAnsi="仿宋_GB2312" w:eastAsia="仿宋_GB2312" w:cs="仿宋_GB2312"/>
          <w:snapToGrid w:val="0"/>
          <w:color w:val="000000"/>
          <w:spacing w:val="-57"/>
          <w:kern w:val="0"/>
          <w:sz w:val="24"/>
          <w:szCs w:val="24"/>
          <w:highlight w:val="none"/>
          <w:lang w:val="en-US" w:eastAsia="en-US" w:bidi="ar-SA"/>
        </w:rPr>
        <w:t xml:space="preserve"> </w:t>
      </w:r>
      <w:r>
        <w:rPr>
          <w:rFonts w:hint="eastAsia" w:ascii="仿宋_GB2312" w:hAnsi="仿宋_GB2312" w:eastAsia="仿宋_GB2312" w:cs="仿宋_GB2312"/>
          <w:snapToGrid w:val="0"/>
          <w:color w:val="000000"/>
          <w:spacing w:val="-4"/>
          <w:kern w:val="0"/>
          <w:sz w:val="24"/>
          <w:szCs w:val="24"/>
          <w:highlight w:val="none"/>
          <w:lang w:val="en-US" w:eastAsia="en-US" w:bidi="ar-SA"/>
        </w:rPr>
        <w:t>(加盖公章)：</w:t>
      </w:r>
      <w:r>
        <w:rPr>
          <w:rFonts w:hint="eastAsia" w:ascii="仿宋_GB2312" w:hAnsi="仿宋_GB2312" w:eastAsia="仿宋_GB2312" w:cs="仿宋_GB2312"/>
          <w:snapToGrid w:val="0"/>
          <w:color w:val="000000"/>
          <w:kern w:val="0"/>
          <w:sz w:val="24"/>
          <w:szCs w:val="24"/>
          <w:highlight w:val="none"/>
          <w:u w:val="single" w:color="auto"/>
          <w:lang w:val="en-US" w:eastAsia="en-US" w:bidi="ar-SA"/>
        </w:rPr>
        <w:t xml:space="preserve">     </w:t>
      </w:r>
      <w:r>
        <w:rPr>
          <w:rFonts w:hint="eastAsia" w:ascii="仿宋_GB2312" w:hAnsi="仿宋_GB2312" w:eastAsia="仿宋_GB2312" w:cs="仿宋_GB2312"/>
          <w:snapToGrid w:val="0"/>
          <w:color w:val="000000"/>
          <w:kern w:val="0"/>
          <w:sz w:val="24"/>
          <w:szCs w:val="24"/>
          <w:highlight w:val="none"/>
          <w:u w:val="single" w:color="auto"/>
          <w:lang w:val="en-US" w:eastAsia="zh-CN" w:bidi="ar-SA"/>
        </w:rPr>
        <w:t xml:space="preserve">    </w:t>
      </w:r>
      <w:r>
        <w:rPr>
          <w:rFonts w:hint="eastAsia" w:ascii="仿宋_GB2312" w:hAnsi="仿宋_GB2312" w:eastAsia="仿宋_GB2312" w:cs="仿宋_GB2312"/>
          <w:snapToGrid w:val="0"/>
          <w:color w:val="000000"/>
          <w:kern w:val="0"/>
          <w:sz w:val="24"/>
          <w:szCs w:val="24"/>
          <w:highlight w:val="none"/>
          <w:u w:val="single" w:color="auto"/>
          <w:lang w:val="en-US" w:eastAsia="en-US" w:bidi="ar-SA"/>
        </w:rPr>
        <w:t xml:space="preserve">    </w:t>
      </w:r>
      <w:r>
        <w:rPr>
          <w:rFonts w:hint="eastAsia" w:ascii="仿宋_GB2312" w:hAnsi="仿宋_GB2312" w:eastAsia="仿宋_GB2312" w:cs="仿宋_GB2312"/>
          <w:snapToGrid w:val="0"/>
          <w:color w:val="000000"/>
          <w:kern w:val="0"/>
          <w:sz w:val="24"/>
          <w:szCs w:val="24"/>
          <w:highlight w:val="none"/>
          <w:u w:val="single" w:color="auto"/>
          <w:lang w:val="en-US" w:eastAsia="zh-CN" w:bidi="ar-SA"/>
        </w:rPr>
        <w:t xml:space="preserve">             </w:t>
      </w:r>
      <w:r>
        <w:rPr>
          <w:rFonts w:hint="eastAsia" w:ascii="仿宋_GB2312" w:hAnsi="仿宋_GB2312" w:eastAsia="仿宋_GB2312" w:cs="仿宋_GB2312"/>
          <w:snapToGrid w:val="0"/>
          <w:color w:val="000000"/>
          <w:kern w:val="0"/>
          <w:sz w:val="24"/>
          <w:szCs w:val="24"/>
          <w:highlight w:val="none"/>
          <w:u w:val="single" w:color="auto"/>
          <w:lang w:val="en-US" w:eastAsia="en-US" w:bidi="ar-SA"/>
        </w:rPr>
        <w:t xml:space="preserve">         </w:t>
      </w:r>
    </w:p>
    <w:p>
      <w:pPr>
        <w:widowControl/>
        <w:kinsoku w:val="0"/>
        <w:autoSpaceDE w:val="0"/>
        <w:autoSpaceDN w:val="0"/>
        <w:adjustRightInd w:val="0"/>
        <w:snapToGrid w:val="0"/>
        <w:spacing w:before="146" w:line="307" w:lineRule="auto"/>
        <w:ind w:left="15" w:right="75" w:firstLine="576"/>
        <w:jc w:val="both"/>
        <w:textAlignment w:val="baseline"/>
        <w:rPr>
          <w:rFonts w:hint="eastAsia" w:ascii="仿宋_GB2312" w:hAnsi="仿宋_GB2312" w:eastAsia="仿宋_GB2312" w:cs="仿宋_GB2312"/>
          <w:snapToGrid w:val="0"/>
          <w:color w:val="000000"/>
          <w:kern w:val="0"/>
          <w:sz w:val="24"/>
          <w:szCs w:val="24"/>
          <w:highlight w:val="none"/>
          <w:lang w:val="en-US" w:eastAsia="en-US" w:bidi="ar-SA"/>
        </w:rPr>
      </w:pPr>
      <w:r>
        <w:rPr>
          <w:rFonts w:hint="eastAsia" w:ascii="仿宋_GB2312" w:hAnsi="仿宋_GB2312" w:eastAsia="仿宋_GB2312" w:cs="仿宋_GB2312"/>
          <w:snapToGrid w:val="0"/>
          <w:color w:val="000000"/>
          <w:spacing w:val="-2"/>
          <w:kern w:val="0"/>
          <w:sz w:val="24"/>
          <w:szCs w:val="24"/>
          <w:highlight w:val="none"/>
          <w:lang w:val="en-US" w:eastAsia="en-US" w:bidi="ar-SA"/>
        </w:rPr>
        <w:t>我</w:t>
      </w:r>
      <w:r>
        <w:rPr>
          <w:rFonts w:hint="eastAsia" w:ascii="仿宋_GB2312" w:hAnsi="仿宋_GB2312" w:eastAsia="仿宋_GB2312" w:cs="仿宋_GB2312"/>
          <w:snapToGrid w:val="0"/>
          <w:color w:val="000000"/>
          <w:spacing w:val="-2"/>
          <w:kern w:val="0"/>
          <w:sz w:val="24"/>
          <w:szCs w:val="24"/>
          <w:highlight w:val="none"/>
          <w:lang w:val="en-US" w:eastAsia="zh-CN" w:bidi="ar-SA"/>
        </w:rPr>
        <w:t>司</w:t>
      </w:r>
      <w:r>
        <w:rPr>
          <w:rFonts w:hint="eastAsia" w:ascii="仿宋_GB2312" w:hAnsi="仿宋_GB2312" w:eastAsia="仿宋_GB2312" w:cs="仿宋_GB2312"/>
          <w:snapToGrid w:val="0"/>
          <w:color w:val="000000"/>
          <w:spacing w:val="-2"/>
          <w:kern w:val="0"/>
          <w:sz w:val="24"/>
          <w:szCs w:val="24"/>
          <w:highlight w:val="none"/>
          <w:lang w:val="en-US" w:eastAsia="en-US" w:bidi="ar-SA"/>
        </w:rPr>
        <w:t>报价根据贵单位提供的《</w:t>
      </w:r>
      <w:r>
        <w:rPr>
          <w:rFonts w:hint="eastAsia" w:ascii="宋体" w:hAnsi="宋体" w:eastAsia="宋体" w:cs="宋体"/>
          <w:b w:val="0"/>
          <w:bCs w:val="0"/>
          <w:sz w:val="22"/>
          <w:szCs w:val="22"/>
          <w:highlight w:val="none"/>
          <w:lang w:val="en-US" w:eastAsia="zh-CN"/>
        </w:rPr>
        <w:t>四川嘉诺医疗科技有限责任公司医用耗材自助售货机服务商采购项目</w:t>
      </w:r>
      <w:r>
        <w:rPr>
          <w:rFonts w:hint="eastAsia" w:ascii="仿宋_GB2312" w:hAnsi="仿宋_GB2312" w:eastAsia="仿宋_GB2312" w:cs="仿宋_GB2312"/>
          <w:snapToGrid w:val="0"/>
          <w:color w:val="000000"/>
          <w:spacing w:val="-2"/>
          <w:kern w:val="0"/>
          <w:sz w:val="24"/>
          <w:szCs w:val="24"/>
          <w:highlight w:val="none"/>
          <w:lang w:val="en-US" w:eastAsia="en-US" w:bidi="ar-SA"/>
        </w:rPr>
        <w:t>》</w:t>
      </w:r>
      <w:r>
        <w:rPr>
          <w:rFonts w:hint="eastAsia" w:ascii="仿宋_GB2312" w:hAnsi="仿宋_GB2312" w:eastAsia="仿宋_GB2312" w:cs="仿宋_GB2312"/>
          <w:snapToGrid w:val="0"/>
          <w:color w:val="000000"/>
          <w:spacing w:val="-2"/>
          <w:kern w:val="0"/>
          <w:sz w:val="24"/>
          <w:szCs w:val="24"/>
          <w:highlight w:val="none"/>
          <w:lang w:val="en-US" w:eastAsia="zh-CN" w:bidi="ar-SA"/>
        </w:rPr>
        <w:t>采购文件</w:t>
      </w:r>
      <w:r>
        <w:rPr>
          <w:rFonts w:hint="eastAsia" w:ascii="仿宋_GB2312" w:hAnsi="仿宋_GB2312" w:eastAsia="仿宋_GB2312" w:cs="仿宋_GB2312"/>
          <w:snapToGrid w:val="0"/>
          <w:color w:val="000000"/>
          <w:spacing w:val="-2"/>
          <w:kern w:val="0"/>
          <w:sz w:val="24"/>
          <w:szCs w:val="24"/>
          <w:highlight w:val="none"/>
          <w:lang w:val="en-US" w:eastAsia="en-US" w:bidi="ar-SA"/>
        </w:rPr>
        <w:t>， 我方对项目的具体需求及工作内容进行了详细研究，并结合实际情况，特此提供以下报价说明：</w:t>
      </w:r>
    </w:p>
    <w:p>
      <w:pPr>
        <w:widowControl/>
        <w:kinsoku w:val="0"/>
        <w:autoSpaceDE w:val="0"/>
        <w:autoSpaceDN w:val="0"/>
        <w:adjustRightInd w:val="0"/>
        <w:snapToGrid w:val="0"/>
        <w:spacing w:before="1" w:line="307" w:lineRule="auto"/>
        <w:ind w:left="18" w:right="76" w:firstLine="573"/>
        <w:jc w:val="left"/>
        <w:textAlignment w:val="baseline"/>
        <w:rPr>
          <w:rFonts w:hint="eastAsia" w:ascii="仿宋_GB2312" w:hAnsi="仿宋_GB2312" w:eastAsia="仿宋_GB2312" w:cs="仿宋_GB2312"/>
          <w:snapToGrid w:val="0"/>
          <w:color w:val="000000"/>
          <w:kern w:val="0"/>
          <w:sz w:val="24"/>
          <w:szCs w:val="24"/>
          <w:highlight w:val="none"/>
          <w:lang w:val="en-US" w:eastAsia="en-US" w:bidi="ar-SA"/>
        </w:rPr>
      </w:pPr>
      <w:r>
        <w:rPr>
          <w:rFonts w:hint="eastAsia" w:ascii="仿宋_GB2312" w:hAnsi="仿宋_GB2312" w:eastAsia="仿宋_GB2312" w:cs="仿宋_GB2312"/>
          <w:snapToGrid w:val="0"/>
          <w:color w:val="000000"/>
          <w:spacing w:val="12"/>
          <w:kern w:val="0"/>
          <w:sz w:val="24"/>
          <w:szCs w:val="24"/>
          <w:highlight w:val="none"/>
          <w:lang w:val="en-US" w:eastAsia="en-US" w:bidi="ar-SA"/>
        </w:rPr>
        <w:t>我方承诺在满足项目</w:t>
      </w:r>
      <w:r>
        <w:rPr>
          <w:rFonts w:hint="eastAsia" w:ascii="仿宋_GB2312" w:hAnsi="仿宋_GB2312" w:eastAsia="仿宋_GB2312" w:cs="仿宋_GB2312"/>
          <w:snapToGrid w:val="0"/>
          <w:color w:val="000000"/>
          <w:spacing w:val="12"/>
          <w:kern w:val="0"/>
          <w:sz w:val="24"/>
          <w:szCs w:val="24"/>
          <w:highlight w:val="none"/>
          <w:lang w:val="en-US" w:eastAsia="zh-CN" w:bidi="ar-SA"/>
        </w:rPr>
        <w:t>采购</w:t>
      </w:r>
      <w:r>
        <w:rPr>
          <w:rFonts w:hint="eastAsia" w:ascii="仿宋_GB2312" w:hAnsi="仿宋_GB2312" w:eastAsia="仿宋_GB2312" w:cs="仿宋_GB2312"/>
          <w:snapToGrid w:val="0"/>
          <w:color w:val="000000"/>
          <w:spacing w:val="12"/>
          <w:kern w:val="0"/>
          <w:sz w:val="24"/>
          <w:szCs w:val="24"/>
          <w:highlight w:val="none"/>
          <w:lang w:val="en-US" w:eastAsia="en-US" w:bidi="ar-SA"/>
        </w:rPr>
        <w:t>文件的前提下提供服务，并确保按照贵方要</w:t>
      </w:r>
      <w:r>
        <w:rPr>
          <w:rFonts w:hint="eastAsia" w:ascii="仿宋_GB2312" w:hAnsi="仿宋_GB2312" w:eastAsia="仿宋_GB2312" w:cs="仿宋_GB2312"/>
          <w:snapToGrid w:val="0"/>
          <w:color w:val="000000"/>
          <w:spacing w:val="2"/>
          <w:kern w:val="0"/>
          <w:sz w:val="24"/>
          <w:szCs w:val="24"/>
          <w:highlight w:val="none"/>
          <w:lang w:val="en-US" w:eastAsia="en-US" w:bidi="ar-SA"/>
        </w:rPr>
        <w:t>求高质量完成项目的各项工作。</w:t>
      </w:r>
    </w:p>
    <w:p>
      <w:pPr>
        <w:widowControl/>
        <w:kinsoku w:val="0"/>
        <w:autoSpaceDE w:val="0"/>
        <w:autoSpaceDN w:val="0"/>
        <w:adjustRightInd w:val="0"/>
        <w:snapToGrid w:val="0"/>
        <w:spacing w:before="15" w:line="310" w:lineRule="auto"/>
        <w:ind w:left="16" w:right="76" w:firstLine="574"/>
        <w:jc w:val="left"/>
        <w:textAlignment w:val="baseline"/>
        <w:rPr>
          <w:rFonts w:hint="eastAsia" w:ascii="仿宋_GB2312" w:hAnsi="仿宋_GB2312" w:eastAsia="仿宋_GB2312" w:cs="仿宋_GB2312"/>
          <w:snapToGrid w:val="0"/>
          <w:color w:val="000000"/>
          <w:spacing w:val="4"/>
          <w:kern w:val="0"/>
          <w:sz w:val="24"/>
          <w:szCs w:val="24"/>
          <w:highlight w:val="none"/>
          <w:lang w:val="en-US" w:eastAsia="en-US" w:bidi="ar-SA"/>
        </w:rPr>
      </w:pPr>
      <w:r>
        <w:rPr>
          <w:rFonts w:hint="eastAsia" w:ascii="仿宋_GB2312" w:hAnsi="仿宋_GB2312" w:eastAsia="仿宋_GB2312" w:cs="仿宋_GB2312"/>
          <w:snapToGrid w:val="0"/>
          <w:color w:val="000000"/>
          <w:spacing w:val="12"/>
          <w:kern w:val="0"/>
          <w:sz w:val="24"/>
          <w:szCs w:val="24"/>
          <w:highlight w:val="none"/>
          <w:lang w:val="en-US" w:eastAsia="en-US" w:bidi="ar-SA"/>
        </w:rPr>
        <w:t>我方将严格按照贵方的需求文件及合同约定履行责任，保证服务质量</w:t>
      </w:r>
      <w:r>
        <w:rPr>
          <w:rFonts w:hint="eastAsia" w:ascii="仿宋_GB2312" w:hAnsi="仿宋_GB2312" w:eastAsia="仿宋_GB2312" w:cs="仿宋_GB2312"/>
          <w:snapToGrid w:val="0"/>
          <w:color w:val="000000"/>
          <w:spacing w:val="4"/>
          <w:kern w:val="0"/>
          <w:sz w:val="24"/>
          <w:szCs w:val="24"/>
          <w:highlight w:val="none"/>
          <w:lang w:val="en-US" w:eastAsia="en-US" w:bidi="ar-SA"/>
        </w:rPr>
        <w:t>和工作进度，确保项目的顺利实施和及时交付。</w:t>
      </w:r>
    </w:p>
    <w:tbl>
      <w:tblPr>
        <w:tblStyle w:val="16"/>
        <w:tblW w:w="9679"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679" w:type="dxa"/>
            <w:noWrap w:val="0"/>
            <w:vAlign w:val="top"/>
          </w:tcPr>
          <w:p>
            <w:pPr>
              <w:keepNext w:val="0"/>
              <w:keepLines w:val="0"/>
              <w:pageBreakBefore w:val="0"/>
              <w:widowControl w:val="0"/>
              <w:kinsoku/>
              <w:wordWrap/>
              <w:overflowPunct/>
              <w:topLinePunct w:val="0"/>
              <w:bidi w:val="0"/>
              <w:snapToGrid/>
              <w:spacing w:line="360" w:lineRule="auto"/>
              <w:ind w:left="357" w:leftChars="0" w:right="0" w:rightChars="0" w:hanging="357" w:hangingChars="148"/>
              <w:jc w:val="both"/>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我公司承诺按照医用</w:t>
            </w:r>
            <w:r>
              <w:rPr>
                <w:rFonts w:hint="eastAsia" w:ascii="宋体" w:hAnsi="宋体" w:eastAsia="宋体" w:cs="宋体"/>
                <w:b/>
                <w:bCs/>
                <w:sz w:val="22"/>
                <w:szCs w:val="22"/>
                <w:highlight w:val="none"/>
                <w:lang w:val="en-US" w:eastAsia="zh-CN"/>
              </w:rPr>
              <w:t>耗材自助售货机</w:t>
            </w:r>
            <w:r>
              <w:rPr>
                <w:rFonts w:hint="eastAsia" w:ascii="仿宋_GB2312" w:hAnsi="仿宋_GB2312" w:eastAsia="仿宋_GB2312" w:cs="仿宋_GB2312"/>
                <w:b/>
                <w:bCs/>
                <w:color w:val="auto"/>
                <w:sz w:val="24"/>
                <w:szCs w:val="24"/>
                <w:highlight w:val="none"/>
                <w:lang w:val="en-US" w:eastAsia="zh-CN"/>
              </w:rPr>
              <w:t>营业总额的以下比例收取分成：</w:t>
            </w:r>
          </w:p>
          <w:p>
            <w:pPr>
              <w:pStyle w:val="37"/>
              <w:keepNext w:val="0"/>
              <w:keepLines w:val="0"/>
              <w:pageBreakBefore w:val="0"/>
              <w:widowControl w:val="0"/>
              <w:kinsoku/>
              <w:wordWrap/>
              <w:overflowPunct/>
              <w:topLinePunct w:val="0"/>
              <w:bidi w:val="0"/>
              <w:snapToGrid/>
              <w:spacing w:line="360" w:lineRule="auto"/>
              <w:ind w:left="0" w:leftChars="0" w:right="0" w:rightChars="0"/>
              <w:jc w:val="both"/>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成交供应商分成比例</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，（大写：百分之</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p>
          <w:p>
            <w:pPr>
              <w:pStyle w:val="37"/>
              <w:keepNext w:val="0"/>
              <w:keepLines w:val="0"/>
              <w:pageBreakBefore w:val="0"/>
              <w:widowControl w:val="0"/>
              <w:kinsoku/>
              <w:wordWrap/>
              <w:overflowPunct/>
              <w:topLinePunct w:val="0"/>
              <w:bidi w:val="0"/>
              <w:snapToGrid/>
              <w:spacing w:line="360" w:lineRule="auto"/>
              <w:ind w:left="0" w:leftChars="0" w:right="0" w:rightChars="0"/>
              <w:jc w:val="both"/>
              <w:textAlignment w:val="auto"/>
              <w:rPr>
                <w:rFonts w:hint="eastAsia" w:ascii="仿宋_GB2312" w:hAnsi="仿宋_GB2312" w:eastAsia="仿宋_GB2312" w:cs="仿宋_GB2312"/>
                <w:snapToGrid w:val="0"/>
                <w:color w:val="000000"/>
                <w:spacing w:val="12"/>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采购人分成比例为：100%-供应商分成比例。</w:t>
            </w:r>
          </w:p>
          <w:p>
            <w:pPr>
              <w:widowControl/>
              <w:kinsoku w:val="0"/>
              <w:autoSpaceDE w:val="0"/>
              <w:autoSpaceDN w:val="0"/>
              <w:adjustRightInd w:val="0"/>
              <w:snapToGrid w:val="0"/>
              <w:spacing w:before="15" w:line="310" w:lineRule="auto"/>
              <w:ind w:right="76"/>
              <w:jc w:val="left"/>
              <w:textAlignment w:val="baseline"/>
              <w:rPr>
                <w:rFonts w:hint="eastAsia" w:ascii="仿宋_GB2312" w:hAnsi="仿宋_GB2312" w:eastAsia="仿宋_GB2312" w:cs="仿宋_GB2312"/>
                <w:snapToGrid w:val="0"/>
                <w:color w:val="000000"/>
                <w:spacing w:val="12"/>
                <w:kern w:val="0"/>
                <w:sz w:val="24"/>
                <w:szCs w:val="24"/>
                <w:highlight w:val="none"/>
                <w:lang w:val="en-US" w:eastAsia="zh-CN" w:bidi="ar-SA"/>
              </w:rPr>
            </w:pPr>
            <w:r>
              <w:rPr>
                <w:rFonts w:hint="eastAsia" w:ascii="仿宋_GB2312" w:hAnsi="仿宋_GB2312" w:eastAsia="仿宋_GB2312" w:cs="仿宋_GB2312"/>
                <w:snapToGrid w:val="0"/>
                <w:color w:val="000000"/>
                <w:spacing w:val="12"/>
                <w:kern w:val="0"/>
                <w:sz w:val="24"/>
                <w:szCs w:val="24"/>
                <w:highlight w:val="none"/>
                <w:lang w:val="en-US" w:eastAsia="zh-CN" w:bidi="ar-SA"/>
              </w:rPr>
              <w:t>备注：</w:t>
            </w:r>
          </w:p>
          <w:p>
            <w:pPr>
              <w:widowControl/>
              <w:kinsoku w:val="0"/>
              <w:autoSpaceDE w:val="0"/>
              <w:autoSpaceDN w:val="0"/>
              <w:adjustRightInd w:val="0"/>
              <w:snapToGrid w:val="0"/>
              <w:spacing w:before="15" w:line="310" w:lineRule="auto"/>
              <w:ind w:right="76"/>
              <w:jc w:val="left"/>
              <w:textAlignment w:val="baseline"/>
              <w:rPr>
                <w:rFonts w:hint="eastAsia" w:ascii="仿宋_GB2312" w:hAnsi="仿宋_GB2312" w:eastAsia="仿宋_GB2312" w:cs="仿宋_GB2312"/>
                <w:snapToGrid w:val="0"/>
                <w:color w:val="000000"/>
                <w:spacing w:val="12"/>
                <w:kern w:val="0"/>
                <w:sz w:val="24"/>
                <w:szCs w:val="24"/>
                <w:highlight w:val="none"/>
                <w:lang w:val="en-US" w:eastAsia="zh-CN" w:bidi="ar-SA"/>
              </w:rPr>
            </w:pPr>
            <w:r>
              <w:rPr>
                <w:rFonts w:hint="eastAsia" w:ascii="仿宋_GB2312" w:hAnsi="仿宋_GB2312" w:eastAsia="仿宋_GB2312" w:cs="仿宋_GB2312"/>
                <w:snapToGrid w:val="0"/>
                <w:color w:val="000000"/>
                <w:spacing w:val="12"/>
                <w:kern w:val="0"/>
                <w:sz w:val="24"/>
                <w:szCs w:val="24"/>
                <w:highlight w:val="none"/>
                <w:lang w:val="en-US" w:eastAsia="zh-CN" w:bidi="ar-SA"/>
              </w:rPr>
              <w:t>①供应商的报价是响应本项目要求的全部工作内容的验收价格，包括供应商完成本项目所需的一切费用。</w:t>
            </w:r>
          </w:p>
          <w:p>
            <w:pPr>
              <w:widowControl/>
              <w:kinsoku w:val="0"/>
              <w:autoSpaceDE w:val="0"/>
              <w:autoSpaceDN w:val="0"/>
              <w:adjustRightInd w:val="0"/>
              <w:snapToGrid w:val="0"/>
              <w:spacing w:before="15" w:line="310" w:lineRule="auto"/>
              <w:ind w:right="76"/>
              <w:jc w:val="left"/>
              <w:textAlignment w:val="baseline"/>
              <w:rPr>
                <w:rFonts w:hint="eastAsia" w:ascii="仿宋_GB2312" w:hAnsi="仿宋_GB2312" w:eastAsia="仿宋_GB2312" w:cs="仿宋_GB2312"/>
                <w:snapToGrid w:val="0"/>
                <w:color w:val="000000"/>
                <w:spacing w:val="12"/>
                <w:kern w:val="0"/>
                <w:sz w:val="24"/>
                <w:szCs w:val="24"/>
                <w:highlight w:val="none"/>
                <w:lang w:val="en-US" w:eastAsia="zh-CN" w:bidi="ar-SA"/>
              </w:rPr>
            </w:pPr>
            <w:r>
              <w:rPr>
                <w:rFonts w:hint="eastAsia" w:ascii="仿宋_GB2312" w:hAnsi="仿宋_GB2312" w:eastAsia="仿宋_GB2312" w:cs="仿宋_GB2312"/>
                <w:snapToGrid w:val="0"/>
                <w:color w:val="000000"/>
                <w:spacing w:val="12"/>
                <w:kern w:val="0"/>
                <w:sz w:val="24"/>
                <w:szCs w:val="24"/>
                <w:highlight w:val="none"/>
                <w:lang w:val="en-US" w:eastAsia="zh-CN" w:bidi="ar-SA"/>
              </w:rPr>
              <w:t>②同一报价表内任何有选择或可调整的报价将按无效响应处理。</w:t>
            </w:r>
          </w:p>
          <w:p>
            <w:pPr>
              <w:widowControl/>
              <w:kinsoku w:val="0"/>
              <w:autoSpaceDE w:val="0"/>
              <w:autoSpaceDN w:val="0"/>
              <w:adjustRightInd w:val="0"/>
              <w:snapToGrid w:val="0"/>
              <w:spacing w:before="15" w:line="310" w:lineRule="auto"/>
              <w:ind w:right="76"/>
              <w:jc w:val="left"/>
              <w:textAlignment w:val="baseline"/>
              <w:rPr>
                <w:rFonts w:hint="default" w:ascii="仿宋" w:hAnsi="仿宋" w:eastAsia="仿宋" w:cs="仿宋"/>
                <w:color w:val="auto"/>
                <w:sz w:val="24"/>
                <w:szCs w:val="24"/>
                <w:highlight w:val="none"/>
                <w:lang w:val="en-US" w:eastAsia="zh-CN"/>
              </w:rPr>
            </w:pPr>
            <w:r>
              <w:rPr>
                <w:rFonts w:hint="eastAsia" w:ascii="仿宋_GB2312" w:hAnsi="仿宋_GB2312" w:eastAsia="仿宋_GB2312" w:cs="仿宋_GB2312"/>
                <w:snapToGrid w:val="0"/>
                <w:color w:val="000000"/>
                <w:spacing w:val="12"/>
                <w:kern w:val="0"/>
                <w:sz w:val="24"/>
                <w:szCs w:val="24"/>
                <w:highlight w:val="none"/>
                <w:lang w:val="en-US" w:eastAsia="zh-CN" w:bidi="ar-SA"/>
              </w:rPr>
              <w:t>③供应商须将</w:t>
            </w:r>
            <w:r>
              <w:rPr>
                <w:rFonts w:hint="eastAsia" w:ascii="仿宋_GB2312" w:hAnsi="仿宋_GB2312" w:eastAsia="仿宋_GB2312" w:cs="仿宋_GB2312"/>
                <w:snapToGrid w:val="0"/>
                <w:color w:val="000000"/>
                <w:spacing w:val="12"/>
                <w:kern w:val="0"/>
                <w:sz w:val="24"/>
                <w:szCs w:val="24"/>
                <w:highlight w:val="none"/>
                <w:lang w:val="en-US" w:eastAsia="en-US" w:bidi="ar-SA"/>
              </w:rPr>
              <w:t>报价</w:t>
            </w:r>
            <w:r>
              <w:rPr>
                <w:rFonts w:hint="eastAsia" w:ascii="仿宋_GB2312" w:hAnsi="仿宋_GB2312" w:eastAsia="仿宋_GB2312" w:cs="仿宋_GB2312"/>
                <w:snapToGrid w:val="0"/>
                <w:color w:val="000000"/>
                <w:spacing w:val="12"/>
                <w:kern w:val="0"/>
                <w:sz w:val="24"/>
                <w:szCs w:val="24"/>
                <w:highlight w:val="none"/>
                <w:lang w:val="en-US" w:eastAsia="zh-CN" w:bidi="ar-SA"/>
              </w:rPr>
              <w:t>比例、供应商名称、签字、日期等填写完整后单独密封提交。</w:t>
            </w:r>
          </w:p>
        </w:tc>
      </w:tr>
    </w:tbl>
    <w:p>
      <w:pPr>
        <w:widowControl/>
        <w:kinsoku w:val="0"/>
        <w:autoSpaceDE w:val="0"/>
        <w:autoSpaceDN w:val="0"/>
        <w:adjustRightInd w:val="0"/>
        <w:snapToGrid w:val="0"/>
        <w:spacing w:before="15" w:line="310" w:lineRule="auto"/>
        <w:ind w:left="16" w:right="76" w:firstLine="574"/>
        <w:jc w:val="left"/>
        <w:textAlignment w:val="baseline"/>
        <w:rPr>
          <w:rFonts w:hint="eastAsia" w:ascii="仿宋_GB2312" w:hAnsi="仿宋_GB2312" w:eastAsia="仿宋_GB2312" w:cs="仿宋_GB2312"/>
          <w:snapToGrid w:val="0"/>
          <w:color w:val="000000"/>
          <w:spacing w:val="4"/>
          <w:kern w:val="0"/>
          <w:sz w:val="28"/>
          <w:szCs w:val="28"/>
          <w:highlight w:val="none"/>
          <w:lang w:val="en-US" w:eastAsia="en-US" w:bidi="ar-SA"/>
        </w:rPr>
      </w:pPr>
    </w:p>
    <w:p>
      <w:pPr>
        <w:widowControl/>
        <w:kinsoku w:val="0"/>
        <w:autoSpaceDE w:val="0"/>
        <w:autoSpaceDN w:val="0"/>
        <w:adjustRightInd w:val="0"/>
        <w:snapToGrid w:val="0"/>
        <w:spacing w:before="15" w:line="310" w:lineRule="auto"/>
        <w:ind w:left="16" w:right="76" w:firstLine="574"/>
        <w:jc w:val="left"/>
        <w:textAlignment w:val="baseline"/>
        <w:rPr>
          <w:rFonts w:hint="eastAsia" w:ascii="仿宋_GB2312" w:hAnsi="仿宋_GB2312" w:eastAsia="仿宋_GB2312" w:cs="仿宋_GB2312"/>
          <w:snapToGrid w:val="0"/>
          <w:color w:val="000000"/>
          <w:spacing w:val="4"/>
          <w:kern w:val="0"/>
          <w:sz w:val="28"/>
          <w:szCs w:val="28"/>
          <w:highlight w:val="none"/>
          <w:lang w:val="en-US" w:eastAsia="en-US" w:bidi="ar-SA"/>
        </w:rPr>
      </w:pPr>
    </w:p>
    <w:p>
      <w:pPr>
        <w:widowControl/>
        <w:kinsoku w:val="0"/>
        <w:autoSpaceDE w:val="0"/>
        <w:autoSpaceDN w:val="0"/>
        <w:adjustRightInd w:val="0"/>
        <w:snapToGrid w:val="0"/>
        <w:spacing w:before="15" w:line="310" w:lineRule="auto"/>
        <w:ind w:left="16" w:right="76" w:firstLine="574"/>
        <w:jc w:val="left"/>
        <w:textAlignment w:val="baseline"/>
        <w:rPr>
          <w:rFonts w:hint="eastAsia" w:ascii="仿宋_GB2312" w:hAnsi="仿宋_GB2312" w:eastAsia="仿宋_GB2312" w:cs="仿宋_GB2312"/>
          <w:snapToGrid w:val="0"/>
          <w:color w:val="000000"/>
          <w:spacing w:val="4"/>
          <w:kern w:val="0"/>
          <w:sz w:val="28"/>
          <w:szCs w:val="28"/>
          <w:highlight w:val="none"/>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13" w:lineRule="auto"/>
        <w:ind w:left="0"/>
        <w:jc w:val="left"/>
        <w:textAlignment w:val="baseline"/>
        <w:rPr>
          <w:rFonts w:hint="eastAsia" w:ascii="仿宋_GB2312" w:hAnsi="仿宋_GB2312" w:eastAsia="仿宋_GB2312" w:cs="仿宋_GB2312"/>
          <w:snapToGrid w:val="0"/>
          <w:color w:val="000000"/>
          <w:kern w:val="0"/>
          <w:sz w:val="28"/>
          <w:szCs w:val="28"/>
          <w:highlight w:val="none"/>
          <w:lang w:val="en-US" w:eastAsia="en-US" w:bidi="ar-SA"/>
        </w:rPr>
      </w:pPr>
      <w:r>
        <w:rPr>
          <w:rFonts w:hint="eastAsia" w:ascii="仿宋_GB2312" w:hAnsi="仿宋_GB2312" w:eastAsia="仿宋_GB2312" w:cs="仿宋_GB2312"/>
          <w:snapToGrid w:val="0"/>
          <w:color w:val="000000"/>
          <w:spacing w:val="-6"/>
          <w:kern w:val="0"/>
          <w:sz w:val="28"/>
          <w:szCs w:val="28"/>
          <w:highlight w:val="none"/>
          <w:lang w:val="en-US" w:eastAsia="en-US" w:bidi="ar-SA"/>
        </w:rPr>
        <w:t>法定代表人或授权代表</w:t>
      </w:r>
      <w:r>
        <w:rPr>
          <w:rFonts w:hint="eastAsia" w:ascii="仿宋_GB2312" w:hAnsi="仿宋_GB2312" w:eastAsia="仿宋_GB2312" w:cs="仿宋_GB2312"/>
          <w:snapToGrid w:val="0"/>
          <w:color w:val="000000"/>
          <w:spacing w:val="-46"/>
          <w:kern w:val="0"/>
          <w:sz w:val="28"/>
          <w:szCs w:val="28"/>
          <w:highlight w:val="none"/>
          <w:lang w:val="en-US" w:eastAsia="en-US" w:bidi="ar-SA"/>
        </w:rPr>
        <w:t xml:space="preserve"> </w:t>
      </w:r>
      <w:r>
        <w:rPr>
          <w:rFonts w:hint="eastAsia" w:ascii="仿宋_GB2312" w:hAnsi="仿宋_GB2312" w:eastAsia="仿宋_GB2312" w:cs="仿宋_GB2312"/>
          <w:snapToGrid w:val="0"/>
          <w:color w:val="000000"/>
          <w:spacing w:val="-6"/>
          <w:kern w:val="0"/>
          <w:sz w:val="28"/>
          <w:szCs w:val="28"/>
          <w:highlight w:val="none"/>
          <w:lang w:val="en-US" w:eastAsia="en-US" w:bidi="ar-SA"/>
        </w:rPr>
        <w:t>(签字)：</w:t>
      </w:r>
      <w:r>
        <w:rPr>
          <w:rFonts w:hint="eastAsia" w:ascii="仿宋_GB2312" w:hAnsi="仿宋_GB2312" w:eastAsia="仿宋_GB2312" w:cs="仿宋_GB2312"/>
          <w:snapToGrid w:val="0"/>
          <w:color w:val="000000"/>
          <w:kern w:val="0"/>
          <w:sz w:val="28"/>
          <w:szCs w:val="28"/>
          <w:highlight w:val="none"/>
          <w:u w:val="single" w:color="auto"/>
          <w:lang w:val="en-US" w:eastAsia="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仿宋_GB2312" w:hAnsi="仿宋_GB2312" w:eastAsia="仿宋_GB2312" w:cs="仿宋_GB2312"/>
          <w:snapToGrid w:val="0"/>
          <w:color w:val="000000"/>
          <w:kern w:val="0"/>
          <w:sz w:val="21"/>
          <w:szCs w:val="21"/>
          <w:highlight w:val="none"/>
          <w:lang w:eastAsia="en-US"/>
        </w:rPr>
      </w:pPr>
    </w:p>
    <w:p>
      <w:pPr>
        <w:keepNext w:val="0"/>
        <w:keepLines w:val="0"/>
        <w:pageBreakBefore w:val="0"/>
        <w:widowControl/>
        <w:kinsoku w:val="0"/>
        <w:wordWrap/>
        <w:overflowPunct/>
        <w:topLinePunct w:val="0"/>
        <w:autoSpaceDE w:val="0"/>
        <w:autoSpaceDN w:val="0"/>
        <w:bidi w:val="0"/>
        <w:adjustRightInd w:val="0"/>
        <w:snapToGrid w:val="0"/>
        <w:spacing w:line="212" w:lineRule="auto"/>
        <w:ind w:left="0"/>
        <w:jc w:val="left"/>
        <w:textAlignment w:val="baseline"/>
        <w:rPr>
          <w:rFonts w:hint="eastAsia" w:ascii="仿宋_GB2312" w:hAnsi="仿宋_GB2312" w:eastAsia="仿宋_GB2312" w:cs="仿宋_GB2312"/>
          <w:snapToGrid w:val="0"/>
          <w:color w:val="000000"/>
          <w:kern w:val="0"/>
          <w:sz w:val="28"/>
          <w:szCs w:val="28"/>
          <w:highlight w:val="none"/>
          <w:lang w:val="en-US" w:eastAsia="en-US" w:bidi="ar-SA"/>
        </w:rPr>
      </w:pPr>
      <w:r>
        <w:rPr>
          <w:rFonts w:hint="eastAsia" w:ascii="仿宋_GB2312" w:hAnsi="仿宋_GB2312" w:eastAsia="仿宋_GB2312" w:cs="仿宋_GB2312"/>
          <w:snapToGrid w:val="0"/>
          <w:color w:val="000000"/>
          <w:spacing w:val="-35"/>
          <w:kern w:val="0"/>
          <w:sz w:val="28"/>
          <w:szCs w:val="28"/>
          <w:highlight w:val="none"/>
          <w:lang w:val="en-US" w:eastAsia="en-US" w:bidi="ar-SA"/>
        </w:rPr>
        <w:t>日期：</w:t>
      </w:r>
      <w:r>
        <w:rPr>
          <w:rFonts w:hint="eastAsia" w:ascii="仿宋_GB2312" w:hAnsi="仿宋_GB2312" w:eastAsia="仿宋_GB2312" w:cs="仿宋_GB2312"/>
          <w:snapToGrid w:val="0"/>
          <w:color w:val="000000"/>
          <w:spacing w:val="3"/>
          <w:kern w:val="0"/>
          <w:sz w:val="28"/>
          <w:szCs w:val="28"/>
          <w:highlight w:val="none"/>
          <w:u w:val="single" w:color="auto"/>
          <w:lang w:val="en-US" w:eastAsia="en-US" w:bidi="ar-SA"/>
        </w:rPr>
        <w:t xml:space="preserve">        </w:t>
      </w:r>
      <w:r>
        <w:rPr>
          <w:rFonts w:hint="eastAsia" w:ascii="仿宋_GB2312" w:hAnsi="仿宋_GB2312" w:eastAsia="仿宋_GB2312" w:cs="仿宋_GB2312"/>
          <w:snapToGrid w:val="0"/>
          <w:color w:val="000000"/>
          <w:spacing w:val="-129"/>
          <w:kern w:val="0"/>
          <w:sz w:val="28"/>
          <w:szCs w:val="28"/>
          <w:highlight w:val="none"/>
          <w:lang w:val="en-US" w:eastAsia="en-US" w:bidi="ar-SA"/>
        </w:rPr>
        <w:t xml:space="preserve"> </w:t>
      </w:r>
      <w:r>
        <w:rPr>
          <w:rFonts w:hint="eastAsia" w:ascii="仿宋_GB2312" w:hAnsi="仿宋_GB2312" w:eastAsia="仿宋_GB2312" w:cs="仿宋_GB2312"/>
          <w:snapToGrid w:val="0"/>
          <w:color w:val="000000"/>
          <w:spacing w:val="-35"/>
          <w:kern w:val="0"/>
          <w:sz w:val="28"/>
          <w:szCs w:val="28"/>
          <w:highlight w:val="none"/>
          <w:lang w:val="en-US" w:eastAsia="en-US" w:bidi="ar-SA"/>
        </w:rPr>
        <w:t>年</w:t>
      </w:r>
      <w:r>
        <w:rPr>
          <w:rFonts w:hint="eastAsia" w:ascii="仿宋_GB2312" w:hAnsi="仿宋_GB2312" w:eastAsia="仿宋_GB2312" w:cs="仿宋_GB2312"/>
          <w:snapToGrid w:val="0"/>
          <w:color w:val="000000"/>
          <w:spacing w:val="3"/>
          <w:kern w:val="0"/>
          <w:sz w:val="28"/>
          <w:szCs w:val="28"/>
          <w:highlight w:val="none"/>
          <w:u w:val="single" w:color="auto"/>
          <w:lang w:val="en-US" w:eastAsia="en-US" w:bidi="ar-SA"/>
        </w:rPr>
        <w:t xml:space="preserve">    </w:t>
      </w:r>
      <w:r>
        <w:rPr>
          <w:rFonts w:hint="eastAsia" w:ascii="仿宋_GB2312" w:hAnsi="仿宋_GB2312" w:eastAsia="仿宋_GB2312" w:cs="仿宋_GB2312"/>
          <w:snapToGrid w:val="0"/>
          <w:color w:val="000000"/>
          <w:spacing w:val="-127"/>
          <w:kern w:val="0"/>
          <w:sz w:val="28"/>
          <w:szCs w:val="28"/>
          <w:highlight w:val="none"/>
          <w:lang w:val="en-US" w:eastAsia="en-US" w:bidi="ar-SA"/>
        </w:rPr>
        <w:t xml:space="preserve"> </w:t>
      </w:r>
      <w:r>
        <w:rPr>
          <w:rFonts w:hint="eastAsia" w:ascii="仿宋_GB2312" w:hAnsi="仿宋_GB2312" w:eastAsia="仿宋_GB2312" w:cs="仿宋_GB2312"/>
          <w:snapToGrid w:val="0"/>
          <w:color w:val="000000"/>
          <w:spacing w:val="-35"/>
          <w:kern w:val="0"/>
          <w:sz w:val="28"/>
          <w:szCs w:val="28"/>
          <w:highlight w:val="none"/>
          <w:lang w:val="en-US" w:eastAsia="en-US" w:bidi="ar-SA"/>
        </w:rPr>
        <w:t>月</w:t>
      </w:r>
      <w:r>
        <w:rPr>
          <w:rFonts w:hint="eastAsia" w:ascii="仿宋_GB2312" w:hAnsi="仿宋_GB2312" w:eastAsia="仿宋_GB2312" w:cs="仿宋_GB2312"/>
          <w:snapToGrid w:val="0"/>
          <w:color w:val="000000"/>
          <w:spacing w:val="3"/>
          <w:kern w:val="0"/>
          <w:sz w:val="28"/>
          <w:szCs w:val="28"/>
          <w:highlight w:val="none"/>
          <w:u w:val="single" w:color="auto"/>
          <w:lang w:val="en-US" w:eastAsia="en-US" w:bidi="ar-SA"/>
        </w:rPr>
        <w:t xml:space="preserve">    </w:t>
      </w:r>
      <w:r>
        <w:rPr>
          <w:rFonts w:hint="eastAsia" w:ascii="仿宋_GB2312" w:hAnsi="仿宋_GB2312" w:eastAsia="仿宋_GB2312" w:cs="仿宋_GB2312"/>
          <w:snapToGrid w:val="0"/>
          <w:color w:val="000000"/>
          <w:spacing w:val="-85"/>
          <w:kern w:val="0"/>
          <w:sz w:val="28"/>
          <w:szCs w:val="28"/>
          <w:highlight w:val="none"/>
          <w:lang w:val="en-US" w:eastAsia="en-US" w:bidi="ar-SA"/>
        </w:rPr>
        <w:t xml:space="preserve"> </w:t>
      </w:r>
      <w:r>
        <w:rPr>
          <w:rFonts w:hint="eastAsia" w:ascii="仿宋_GB2312" w:hAnsi="仿宋_GB2312" w:eastAsia="仿宋_GB2312" w:cs="仿宋_GB2312"/>
          <w:snapToGrid w:val="0"/>
          <w:color w:val="000000"/>
          <w:spacing w:val="-35"/>
          <w:kern w:val="0"/>
          <w:sz w:val="28"/>
          <w:szCs w:val="28"/>
          <w:highlight w:val="none"/>
          <w:lang w:val="en-US" w:eastAsia="en-US" w:bidi="ar-SA"/>
        </w:rPr>
        <w:t>日</w:t>
      </w:r>
    </w:p>
    <w:p>
      <w:pPr>
        <w:keepNext w:val="0"/>
        <w:keepLines w:val="0"/>
        <w:pageBreakBefore w:val="0"/>
        <w:widowControl/>
        <w:kinsoku w:val="0"/>
        <w:wordWrap/>
        <w:overflowPunct/>
        <w:topLinePunct w:val="0"/>
        <w:autoSpaceDE w:val="0"/>
        <w:autoSpaceDN w:val="0"/>
        <w:bidi w:val="0"/>
        <w:adjustRightInd w:val="0"/>
        <w:snapToGrid w:val="0"/>
        <w:spacing w:line="211" w:lineRule="auto"/>
        <w:ind w:left="0"/>
        <w:jc w:val="left"/>
        <w:textAlignment w:val="baseline"/>
        <w:rPr>
          <w:rFonts w:hint="eastAsia" w:ascii="仿宋_GB2312" w:hAnsi="仿宋_GB2312" w:eastAsia="仿宋_GB2312" w:cs="仿宋_GB2312"/>
          <w:snapToGrid w:val="0"/>
          <w:color w:val="000000"/>
          <w:spacing w:val="4"/>
          <w:kern w:val="0"/>
          <w:sz w:val="28"/>
          <w:szCs w:val="28"/>
          <w:highlight w:val="none"/>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11" w:lineRule="auto"/>
        <w:ind w:left="0"/>
        <w:jc w:val="left"/>
        <w:textAlignment w:val="baseline"/>
        <w:rPr>
          <w:rFonts w:hint="eastAsia" w:ascii="仿宋_GB2312" w:hAnsi="仿宋_GB2312" w:eastAsia="仿宋_GB2312" w:cs="仿宋_GB2312"/>
          <w:snapToGrid w:val="0"/>
          <w:color w:val="000000"/>
          <w:kern w:val="0"/>
          <w:sz w:val="28"/>
          <w:szCs w:val="28"/>
          <w:highlight w:val="none"/>
          <w:lang w:val="en-US" w:eastAsia="en-US" w:bidi="ar-SA"/>
        </w:rPr>
      </w:pPr>
      <w:r>
        <w:rPr>
          <w:rFonts w:hint="eastAsia" w:ascii="仿宋_GB2312" w:hAnsi="仿宋_GB2312" w:eastAsia="仿宋_GB2312" w:cs="仿宋_GB2312"/>
          <w:snapToGrid w:val="0"/>
          <w:color w:val="000000"/>
          <w:spacing w:val="4"/>
          <w:kern w:val="0"/>
          <w:sz w:val="28"/>
          <w:szCs w:val="28"/>
          <w:highlight w:val="none"/>
          <w:lang w:val="en-US" w:eastAsia="en-US" w:bidi="ar-SA"/>
        </w:rPr>
        <w:t>备注：报价大写与小写如不一致，均以大写为准。</w:t>
      </w:r>
    </w:p>
    <w:p>
      <w:pPr>
        <w:sectPr>
          <w:headerReference r:id="rId3" w:type="default"/>
          <w:footerReference r:id="rId4" w:type="default"/>
          <w:pgSz w:w="12240" w:h="15840"/>
          <w:pgMar w:top="1346" w:right="1836" w:bottom="1008" w:left="1454" w:header="0" w:footer="743" w:gutter="0"/>
          <w:cols w:space="720" w:num="1"/>
        </w:sectPr>
      </w:pPr>
    </w:p>
    <w:bookmarkEnd w:id="0"/>
    <w:bookmarkEnd w:id="1"/>
    <w:bookmarkEnd w:id="2"/>
    <w:p/>
    <w:sectPr>
      <w:headerReference r:id="rId5" w:type="default"/>
      <w:footerReference r:id="rId6"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31" w:lineRule="auto"/>
      <w:ind w:left="4563"/>
      <w:jc w:val="left"/>
      <w:textAlignment w:val="baseline"/>
      <w:rPr>
        <w:rFonts w:ascii="Times New Roman" w:hAnsi="Times New Roman" w:eastAsia="Times New Roman" w:cs="Times New Roman"/>
        <w:snapToGrid w:val="0"/>
        <w:color w:val="000000"/>
        <w:kern w:val="0"/>
        <w:sz w:val="23"/>
        <w:szCs w:val="23"/>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6192;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5168;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F83EA0"/>
    <w:rsid w:val="00010A45"/>
    <w:rsid w:val="00060C6A"/>
    <w:rsid w:val="001A51C5"/>
    <w:rsid w:val="001C04B8"/>
    <w:rsid w:val="00292096"/>
    <w:rsid w:val="00294959"/>
    <w:rsid w:val="0031764E"/>
    <w:rsid w:val="00400ED6"/>
    <w:rsid w:val="00463536"/>
    <w:rsid w:val="004A3F26"/>
    <w:rsid w:val="0050638A"/>
    <w:rsid w:val="0052684E"/>
    <w:rsid w:val="005319D6"/>
    <w:rsid w:val="0054409B"/>
    <w:rsid w:val="005867C5"/>
    <w:rsid w:val="00592FC7"/>
    <w:rsid w:val="0066795B"/>
    <w:rsid w:val="00686480"/>
    <w:rsid w:val="00694041"/>
    <w:rsid w:val="00763360"/>
    <w:rsid w:val="007934A9"/>
    <w:rsid w:val="007A1658"/>
    <w:rsid w:val="007A53C0"/>
    <w:rsid w:val="007F40F2"/>
    <w:rsid w:val="008754A7"/>
    <w:rsid w:val="0088300F"/>
    <w:rsid w:val="008917C4"/>
    <w:rsid w:val="009271A7"/>
    <w:rsid w:val="009511AC"/>
    <w:rsid w:val="009D1421"/>
    <w:rsid w:val="009D555B"/>
    <w:rsid w:val="00A75816"/>
    <w:rsid w:val="00AB1812"/>
    <w:rsid w:val="00B368DD"/>
    <w:rsid w:val="00B93731"/>
    <w:rsid w:val="00BA3803"/>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66735"/>
    <w:rsid w:val="02AE7397"/>
    <w:rsid w:val="02C80F58"/>
    <w:rsid w:val="02CE3596"/>
    <w:rsid w:val="02D70B62"/>
    <w:rsid w:val="02EA4873"/>
    <w:rsid w:val="02ED1C6E"/>
    <w:rsid w:val="02F4124E"/>
    <w:rsid w:val="02FE031F"/>
    <w:rsid w:val="03123DCA"/>
    <w:rsid w:val="03125496"/>
    <w:rsid w:val="03195159"/>
    <w:rsid w:val="03281AEE"/>
    <w:rsid w:val="032D29B2"/>
    <w:rsid w:val="033E071B"/>
    <w:rsid w:val="03541CED"/>
    <w:rsid w:val="03645A12"/>
    <w:rsid w:val="036F4D79"/>
    <w:rsid w:val="0370464D"/>
    <w:rsid w:val="037C1D32"/>
    <w:rsid w:val="03802AE2"/>
    <w:rsid w:val="038325D2"/>
    <w:rsid w:val="038F541B"/>
    <w:rsid w:val="039C3694"/>
    <w:rsid w:val="03B6275A"/>
    <w:rsid w:val="03BD732A"/>
    <w:rsid w:val="03CB7CE8"/>
    <w:rsid w:val="03D1741F"/>
    <w:rsid w:val="03FD2384"/>
    <w:rsid w:val="04084402"/>
    <w:rsid w:val="040A1839"/>
    <w:rsid w:val="040C2111"/>
    <w:rsid w:val="04294F27"/>
    <w:rsid w:val="043430C1"/>
    <w:rsid w:val="04367644"/>
    <w:rsid w:val="04564158"/>
    <w:rsid w:val="04573EED"/>
    <w:rsid w:val="045D2E23"/>
    <w:rsid w:val="046425A1"/>
    <w:rsid w:val="04750292"/>
    <w:rsid w:val="04872F6A"/>
    <w:rsid w:val="049F4725"/>
    <w:rsid w:val="04D32A31"/>
    <w:rsid w:val="04DD25D5"/>
    <w:rsid w:val="04EB4E12"/>
    <w:rsid w:val="04ED2110"/>
    <w:rsid w:val="04FA68C4"/>
    <w:rsid w:val="050F3977"/>
    <w:rsid w:val="051D4100"/>
    <w:rsid w:val="051E25B2"/>
    <w:rsid w:val="052C4DA5"/>
    <w:rsid w:val="05452235"/>
    <w:rsid w:val="05485881"/>
    <w:rsid w:val="056C55A2"/>
    <w:rsid w:val="057E5747"/>
    <w:rsid w:val="05867337"/>
    <w:rsid w:val="05956794"/>
    <w:rsid w:val="059A5E3E"/>
    <w:rsid w:val="05BF04AA"/>
    <w:rsid w:val="05C52839"/>
    <w:rsid w:val="05D01E91"/>
    <w:rsid w:val="05E80E12"/>
    <w:rsid w:val="05F5596D"/>
    <w:rsid w:val="05F9301F"/>
    <w:rsid w:val="06021FB6"/>
    <w:rsid w:val="060B302F"/>
    <w:rsid w:val="060E27D6"/>
    <w:rsid w:val="06140E3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AA0405"/>
    <w:rsid w:val="06B50CF4"/>
    <w:rsid w:val="06BA2D47"/>
    <w:rsid w:val="06C237D8"/>
    <w:rsid w:val="06CC743B"/>
    <w:rsid w:val="06DA075B"/>
    <w:rsid w:val="06DD024B"/>
    <w:rsid w:val="06DD2A21"/>
    <w:rsid w:val="07000B16"/>
    <w:rsid w:val="070677A2"/>
    <w:rsid w:val="072C44ED"/>
    <w:rsid w:val="073A1A65"/>
    <w:rsid w:val="074107DA"/>
    <w:rsid w:val="07696EF2"/>
    <w:rsid w:val="077572B4"/>
    <w:rsid w:val="077A3CEC"/>
    <w:rsid w:val="079B5AF6"/>
    <w:rsid w:val="07A251D9"/>
    <w:rsid w:val="07B471FE"/>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964B56"/>
    <w:rsid w:val="08A4166C"/>
    <w:rsid w:val="08BC1208"/>
    <w:rsid w:val="08DC4C5E"/>
    <w:rsid w:val="08E65ADD"/>
    <w:rsid w:val="08ED6B36"/>
    <w:rsid w:val="0927280D"/>
    <w:rsid w:val="09371E95"/>
    <w:rsid w:val="095163D2"/>
    <w:rsid w:val="09653FC8"/>
    <w:rsid w:val="098A46BA"/>
    <w:rsid w:val="098B21E0"/>
    <w:rsid w:val="0995305F"/>
    <w:rsid w:val="099E0166"/>
    <w:rsid w:val="09A908B8"/>
    <w:rsid w:val="09A92667"/>
    <w:rsid w:val="09EF451D"/>
    <w:rsid w:val="09FF38B1"/>
    <w:rsid w:val="0A0501E5"/>
    <w:rsid w:val="0A131415"/>
    <w:rsid w:val="0A1412C6"/>
    <w:rsid w:val="0A19456F"/>
    <w:rsid w:val="0A20789E"/>
    <w:rsid w:val="0A2F4CA4"/>
    <w:rsid w:val="0A3400C5"/>
    <w:rsid w:val="0A521B45"/>
    <w:rsid w:val="0A69514F"/>
    <w:rsid w:val="0A784B5D"/>
    <w:rsid w:val="0AA62FFA"/>
    <w:rsid w:val="0AA84A7A"/>
    <w:rsid w:val="0AB17F49"/>
    <w:rsid w:val="0ABE4F58"/>
    <w:rsid w:val="0AD40F14"/>
    <w:rsid w:val="0AE83AC1"/>
    <w:rsid w:val="0B0C0DCC"/>
    <w:rsid w:val="0B30589F"/>
    <w:rsid w:val="0B325009"/>
    <w:rsid w:val="0B405F70"/>
    <w:rsid w:val="0B41349E"/>
    <w:rsid w:val="0B7802E6"/>
    <w:rsid w:val="0B847AAA"/>
    <w:rsid w:val="0B901D30"/>
    <w:rsid w:val="0B931810"/>
    <w:rsid w:val="0BC35C62"/>
    <w:rsid w:val="0BD0037E"/>
    <w:rsid w:val="0BDD526A"/>
    <w:rsid w:val="0BF16C73"/>
    <w:rsid w:val="0BF422BF"/>
    <w:rsid w:val="0C037E0A"/>
    <w:rsid w:val="0C175FAD"/>
    <w:rsid w:val="0C2F1549"/>
    <w:rsid w:val="0C353453"/>
    <w:rsid w:val="0C4C20FB"/>
    <w:rsid w:val="0C4D19CF"/>
    <w:rsid w:val="0C542D5E"/>
    <w:rsid w:val="0C664935"/>
    <w:rsid w:val="0C913FA4"/>
    <w:rsid w:val="0CCC2CCC"/>
    <w:rsid w:val="0CE40585"/>
    <w:rsid w:val="0CF9521F"/>
    <w:rsid w:val="0CFC6042"/>
    <w:rsid w:val="0CFF3C14"/>
    <w:rsid w:val="0D0735EA"/>
    <w:rsid w:val="0D093B48"/>
    <w:rsid w:val="0D1D3133"/>
    <w:rsid w:val="0D2A0A6E"/>
    <w:rsid w:val="0D2B61B4"/>
    <w:rsid w:val="0D3249B2"/>
    <w:rsid w:val="0D46183A"/>
    <w:rsid w:val="0D704A07"/>
    <w:rsid w:val="0D815DD4"/>
    <w:rsid w:val="0D8A1F3D"/>
    <w:rsid w:val="0D8E6D0D"/>
    <w:rsid w:val="0DAE46EF"/>
    <w:rsid w:val="0DB5224D"/>
    <w:rsid w:val="0DCE08EE"/>
    <w:rsid w:val="0DCE7936"/>
    <w:rsid w:val="0DD517E5"/>
    <w:rsid w:val="0DDC2775"/>
    <w:rsid w:val="0DDC27AD"/>
    <w:rsid w:val="0DE95727"/>
    <w:rsid w:val="0E056A05"/>
    <w:rsid w:val="0E0C62CA"/>
    <w:rsid w:val="0E0D58BA"/>
    <w:rsid w:val="0E1327A4"/>
    <w:rsid w:val="0E14436B"/>
    <w:rsid w:val="0E1C78AB"/>
    <w:rsid w:val="0E28219C"/>
    <w:rsid w:val="0E4F1A2E"/>
    <w:rsid w:val="0E5C05EF"/>
    <w:rsid w:val="0E625C06"/>
    <w:rsid w:val="0E9E29B6"/>
    <w:rsid w:val="0EA67BE6"/>
    <w:rsid w:val="0EA87391"/>
    <w:rsid w:val="0EBF2F87"/>
    <w:rsid w:val="0EC248F6"/>
    <w:rsid w:val="0ED91C40"/>
    <w:rsid w:val="0EE228A3"/>
    <w:rsid w:val="0EF95E3E"/>
    <w:rsid w:val="0EFD76DC"/>
    <w:rsid w:val="0F0F11BE"/>
    <w:rsid w:val="0F1669F0"/>
    <w:rsid w:val="0F1D7D7F"/>
    <w:rsid w:val="0F31151D"/>
    <w:rsid w:val="0F480AE7"/>
    <w:rsid w:val="0F522C33"/>
    <w:rsid w:val="0F655282"/>
    <w:rsid w:val="0F6C4696"/>
    <w:rsid w:val="0F6E2388"/>
    <w:rsid w:val="0F841BAC"/>
    <w:rsid w:val="0F95233B"/>
    <w:rsid w:val="0F972E76"/>
    <w:rsid w:val="0F9D2C6D"/>
    <w:rsid w:val="0FA97864"/>
    <w:rsid w:val="0FDF6DE2"/>
    <w:rsid w:val="0FE16FFE"/>
    <w:rsid w:val="10011A0F"/>
    <w:rsid w:val="100C244E"/>
    <w:rsid w:val="10191D3D"/>
    <w:rsid w:val="103C3B0E"/>
    <w:rsid w:val="105C23FA"/>
    <w:rsid w:val="10646460"/>
    <w:rsid w:val="10712901"/>
    <w:rsid w:val="108F7238"/>
    <w:rsid w:val="10CE7EBA"/>
    <w:rsid w:val="10E2302E"/>
    <w:rsid w:val="10EF12A7"/>
    <w:rsid w:val="10F84BC2"/>
    <w:rsid w:val="10FC123E"/>
    <w:rsid w:val="11081338"/>
    <w:rsid w:val="110E5BD1"/>
    <w:rsid w:val="11254CC9"/>
    <w:rsid w:val="11394A78"/>
    <w:rsid w:val="114F1D45"/>
    <w:rsid w:val="11511F61"/>
    <w:rsid w:val="115B2DE0"/>
    <w:rsid w:val="116457F1"/>
    <w:rsid w:val="11A7392F"/>
    <w:rsid w:val="11B027BB"/>
    <w:rsid w:val="11B82544"/>
    <w:rsid w:val="11BC6517"/>
    <w:rsid w:val="11D861DF"/>
    <w:rsid w:val="11F46C77"/>
    <w:rsid w:val="120035AB"/>
    <w:rsid w:val="12007B69"/>
    <w:rsid w:val="120F592F"/>
    <w:rsid w:val="122A512C"/>
    <w:rsid w:val="1232769D"/>
    <w:rsid w:val="12494DC3"/>
    <w:rsid w:val="12595651"/>
    <w:rsid w:val="12633CFA"/>
    <w:rsid w:val="126B7BFA"/>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3E4B80"/>
    <w:rsid w:val="145B466C"/>
    <w:rsid w:val="145F228C"/>
    <w:rsid w:val="14777F31"/>
    <w:rsid w:val="147A357D"/>
    <w:rsid w:val="14860885"/>
    <w:rsid w:val="14946A77"/>
    <w:rsid w:val="14A01236"/>
    <w:rsid w:val="14BF3393"/>
    <w:rsid w:val="14EE4930"/>
    <w:rsid w:val="14F71BA0"/>
    <w:rsid w:val="14FE5F5C"/>
    <w:rsid w:val="151E65FF"/>
    <w:rsid w:val="151E7B6D"/>
    <w:rsid w:val="15202377"/>
    <w:rsid w:val="15380997"/>
    <w:rsid w:val="15436FFB"/>
    <w:rsid w:val="154A1EFA"/>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D68B6"/>
    <w:rsid w:val="16290DB7"/>
    <w:rsid w:val="16302145"/>
    <w:rsid w:val="163D2AB4"/>
    <w:rsid w:val="16583490"/>
    <w:rsid w:val="16974D65"/>
    <w:rsid w:val="169A3A63"/>
    <w:rsid w:val="16A66517"/>
    <w:rsid w:val="16AE5760"/>
    <w:rsid w:val="16B56AEF"/>
    <w:rsid w:val="16CB00C0"/>
    <w:rsid w:val="16D61FC6"/>
    <w:rsid w:val="16D74CB7"/>
    <w:rsid w:val="16DB3406"/>
    <w:rsid w:val="16DE500C"/>
    <w:rsid w:val="16E11692"/>
    <w:rsid w:val="16E3540A"/>
    <w:rsid w:val="16E701D2"/>
    <w:rsid w:val="16E713FE"/>
    <w:rsid w:val="16F104CF"/>
    <w:rsid w:val="16F8689A"/>
    <w:rsid w:val="17151105"/>
    <w:rsid w:val="172779EC"/>
    <w:rsid w:val="172F4AF3"/>
    <w:rsid w:val="173F1493"/>
    <w:rsid w:val="17563E2E"/>
    <w:rsid w:val="1767603B"/>
    <w:rsid w:val="178070FD"/>
    <w:rsid w:val="1782003E"/>
    <w:rsid w:val="17984A30"/>
    <w:rsid w:val="17C06A3D"/>
    <w:rsid w:val="17CC40F0"/>
    <w:rsid w:val="17F17FFA"/>
    <w:rsid w:val="18045B91"/>
    <w:rsid w:val="18057602"/>
    <w:rsid w:val="180E2345"/>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AB315F"/>
    <w:rsid w:val="18AD1450"/>
    <w:rsid w:val="18B2778A"/>
    <w:rsid w:val="18B628E8"/>
    <w:rsid w:val="18D85245"/>
    <w:rsid w:val="18E125EA"/>
    <w:rsid w:val="18E869D3"/>
    <w:rsid w:val="19007AF6"/>
    <w:rsid w:val="19121FD6"/>
    <w:rsid w:val="1921406B"/>
    <w:rsid w:val="19263CD4"/>
    <w:rsid w:val="194647AE"/>
    <w:rsid w:val="19555E9A"/>
    <w:rsid w:val="195B34BE"/>
    <w:rsid w:val="19614D0C"/>
    <w:rsid w:val="196B0DF6"/>
    <w:rsid w:val="197762DD"/>
    <w:rsid w:val="19834C82"/>
    <w:rsid w:val="19836A30"/>
    <w:rsid w:val="198E2E15"/>
    <w:rsid w:val="199649B5"/>
    <w:rsid w:val="199B6470"/>
    <w:rsid w:val="19A57C2D"/>
    <w:rsid w:val="19AA66B3"/>
    <w:rsid w:val="19E020D4"/>
    <w:rsid w:val="19EA3BA2"/>
    <w:rsid w:val="1A173BCD"/>
    <w:rsid w:val="1A22510D"/>
    <w:rsid w:val="1A312930"/>
    <w:rsid w:val="1A3441CE"/>
    <w:rsid w:val="1A3F2E70"/>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E65AB3"/>
    <w:rsid w:val="1BEF65FF"/>
    <w:rsid w:val="1BF43C15"/>
    <w:rsid w:val="1C092152"/>
    <w:rsid w:val="1C2D738E"/>
    <w:rsid w:val="1C2E5379"/>
    <w:rsid w:val="1C50736F"/>
    <w:rsid w:val="1C5B7EE7"/>
    <w:rsid w:val="1C5F7921"/>
    <w:rsid w:val="1C6D2469"/>
    <w:rsid w:val="1C8036FB"/>
    <w:rsid w:val="1C8305EE"/>
    <w:rsid w:val="1C8A6328"/>
    <w:rsid w:val="1C9F1DD3"/>
    <w:rsid w:val="1CAA0778"/>
    <w:rsid w:val="1CAB4C1C"/>
    <w:rsid w:val="1CD51C99"/>
    <w:rsid w:val="1CD83B7F"/>
    <w:rsid w:val="1CDF541B"/>
    <w:rsid w:val="1CE912A0"/>
    <w:rsid w:val="1CFC5477"/>
    <w:rsid w:val="1D2B08E2"/>
    <w:rsid w:val="1D32068C"/>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E0F27EA"/>
    <w:rsid w:val="1E0F3692"/>
    <w:rsid w:val="1E1235BF"/>
    <w:rsid w:val="1E1E4F79"/>
    <w:rsid w:val="1E217ADA"/>
    <w:rsid w:val="1E2E0FF5"/>
    <w:rsid w:val="1E5742FA"/>
    <w:rsid w:val="1E5F585E"/>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86752"/>
    <w:rsid w:val="1F5A72D6"/>
    <w:rsid w:val="1F5F4ACA"/>
    <w:rsid w:val="1F5F550C"/>
    <w:rsid w:val="1F69491A"/>
    <w:rsid w:val="1F6E513F"/>
    <w:rsid w:val="1F7532BF"/>
    <w:rsid w:val="1FC71D0C"/>
    <w:rsid w:val="1FD61FB0"/>
    <w:rsid w:val="1FD67A52"/>
    <w:rsid w:val="2000702C"/>
    <w:rsid w:val="200D1749"/>
    <w:rsid w:val="20140D2A"/>
    <w:rsid w:val="201C7BDE"/>
    <w:rsid w:val="202E5260"/>
    <w:rsid w:val="203E1903"/>
    <w:rsid w:val="20523600"/>
    <w:rsid w:val="206511DF"/>
    <w:rsid w:val="206F63C6"/>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C127EB"/>
    <w:rsid w:val="21C61BB0"/>
    <w:rsid w:val="21C62270"/>
    <w:rsid w:val="21D76E13"/>
    <w:rsid w:val="21DC13D3"/>
    <w:rsid w:val="21E50E9A"/>
    <w:rsid w:val="21E8421C"/>
    <w:rsid w:val="21F271E4"/>
    <w:rsid w:val="220516F1"/>
    <w:rsid w:val="2210107D"/>
    <w:rsid w:val="22262243"/>
    <w:rsid w:val="22327245"/>
    <w:rsid w:val="223C1E72"/>
    <w:rsid w:val="224D0523"/>
    <w:rsid w:val="225E5DD5"/>
    <w:rsid w:val="22684645"/>
    <w:rsid w:val="22910410"/>
    <w:rsid w:val="22981548"/>
    <w:rsid w:val="229B2A44"/>
    <w:rsid w:val="229E6E8B"/>
    <w:rsid w:val="22A67210"/>
    <w:rsid w:val="22AA3280"/>
    <w:rsid w:val="22B660C8"/>
    <w:rsid w:val="22BA197A"/>
    <w:rsid w:val="22BA5BB9"/>
    <w:rsid w:val="22BE6D2B"/>
    <w:rsid w:val="22C17D10"/>
    <w:rsid w:val="22D327D6"/>
    <w:rsid w:val="22E14A91"/>
    <w:rsid w:val="22E431A2"/>
    <w:rsid w:val="233F60BE"/>
    <w:rsid w:val="2340369D"/>
    <w:rsid w:val="23621DAC"/>
    <w:rsid w:val="23865A00"/>
    <w:rsid w:val="23897339"/>
    <w:rsid w:val="23996B76"/>
    <w:rsid w:val="23AB50BF"/>
    <w:rsid w:val="23AB72AF"/>
    <w:rsid w:val="23B044BD"/>
    <w:rsid w:val="23B21E38"/>
    <w:rsid w:val="23D34A58"/>
    <w:rsid w:val="23E66539"/>
    <w:rsid w:val="23FB0046"/>
    <w:rsid w:val="23FF584D"/>
    <w:rsid w:val="24104523"/>
    <w:rsid w:val="2412099A"/>
    <w:rsid w:val="241C4AC9"/>
    <w:rsid w:val="241E5CD3"/>
    <w:rsid w:val="24547947"/>
    <w:rsid w:val="245710EE"/>
    <w:rsid w:val="24596D0B"/>
    <w:rsid w:val="245C09EE"/>
    <w:rsid w:val="24653902"/>
    <w:rsid w:val="24681644"/>
    <w:rsid w:val="24894921"/>
    <w:rsid w:val="249D6FA3"/>
    <w:rsid w:val="24A563F4"/>
    <w:rsid w:val="24C83E91"/>
    <w:rsid w:val="24D37D1E"/>
    <w:rsid w:val="24DC1314"/>
    <w:rsid w:val="24E862E1"/>
    <w:rsid w:val="256B25C7"/>
    <w:rsid w:val="257638ED"/>
    <w:rsid w:val="257A33DD"/>
    <w:rsid w:val="257A6079"/>
    <w:rsid w:val="259205FB"/>
    <w:rsid w:val="259A7F19"/>
    <w:rsid w:val="25D74400"/>
    <w:rsid w:val="25D80104"/>
    <w:rsid w:val="25E47422"/>
    <w:rsid w:val="25FB4423"/>
    <w:rsid w:val="26011DB8"/>
    <w:rsid w:val="26062EC3"/>
    <w:rsid w:val="260F47DF"/>
    <w:rsid w:val="2610184F"/>
    <w:rsid w:val="261849A4"/>
    <w:rsid w:val="261A1D1A"/>
    <w:rsid w:val="26301CEE"/>
    <w:rsid w:val="2638693C"/>
    <w:rsid w:val="263941C3"/>
    <w:rsid w:val="26561C9F"/>
    <w:rsid w:val="26793695"/>
    <w:rsid w:val="268907C4"/>
    <w:rsid w:val="26897EEF"/>
    <w:rsid w:val="269C4DAC"/>
    <w:rsid w:val="269C724C"/>
    <w:rsid w:val="26C92387"/>
    <w:rsid w:val="26D46B1D"/>
    <w:rsid w:val="26F176CF"/>
    <w:rsid w:val="26F251F5"/>
    <w:rsid w:val="270F224B"/>
    <w:rsid w:val="27160700"/>
    <w:rsid w:val="2729330D"/>
    <w:rsid w:val="273A5D85"/>
    <w:rsid w:val="274E10B4"/>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8034597"/>
    <w:rsid w:val="281005D8"/>
    <w:rsid w:val="2818360B"/>
    <w:rsid w:val="28186EDD"/>
    <w:rsid w:val="2819446C"/>
    <w:rsid w:val="28650375"/>
    <w:rsid w:val="28732366"/>
    <w:rsid w:val="28833F3B"/>
    <w:rsid w:val="288E647C"/>
    <w:rsid w:val="288F719F"/>
    <w:rsid w:val="28AC5FA3"/>
    <w:rsid w:val="28B315A3"/>
    <w:rsid w:val="28B541E3"/>
    <w:rsid w:val="28BE1833"/>
    <w:rsid w:val="28CF1C92"/>
    <w:rsid w:val="28EA6ACC"/>
    <w:rsid w:val="28ED2D42"/>
    <w:rsid w:val="28FD6DE4"/>
    <w:rsid w:val="290C07F0"/>
    <w:rsid w:val="291C6D14"/>
    <w:rsid w:val="292117F9"/>
    <w:rsid w:val="29230DDF"/>
    <w:rsid w:val="293E0BC6"/>
    <w:rsid w:val="29411C85"/>
    <w:rsid w:val="294A4EB5"/>
    <w:rsid w:val="295108F9"/>
    <w:rsid w:val="29567CBD"/>
    <w:rsid w:val="295D54F0"/>
    <w:rsid w:val="296F0D7F"/>
    <w:rsid w:val="29860D3E"/>
    <w:rsid w:val="29AC0E9F"/>
    <w:rsid w:val="29B3119E"/>
    <w:rsid w:val="29C42E79"/>
    <w:rsid w:val="29D46E34"/>
    <w:rsid w:val="29DD218D"/>
    <w:rsid w:val="29E90B31"/>
    <w:rsid w:val="29F051B5"/>
    <w:rsid w:val="29F766E0"/>
    <w:rsid w:val="29FB2613"/>
    <w:rsid w:val="2A006359"/>
    <w:rsid w:val="2A1262DA"/>
    <w:rsid w:val="2A1E3465"/>
    <w:rsid w:val="2A674913"/>
    <w:rsid w:val="2A6C52BE"/>
    <w:rsid w:val="2A7A79DB"/>
    <w:rsid w:val="2A9B70AC"/>
    <w:rsid w:val="2AA80AEB"/>
    <w:rsid w:val="2AB949A8"/>
    <w:rsid w:val="2ABE364B"/>
    <w:rsid w:val="2AC86999"/>
    <w:rsid w:val="2ACD4261"/>
    <w:rsid w:val="2AD510B6"/>
    <w:rsid w:val="2AD76BDC"/>
    <w:rsid w:val="2AF23A16"/>
    <w:rsid w:val="2AF73A47"/>
    <w:rsid w:val="2B0027AB"/>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A27CA"/>
    <w:rsid w:val="2BBD4024"/>
    <w:rsid w:val="2C2045B2"/>
    <w:rsid w:val="2C245E51"/>
    <w:rsid w:val="2C3047F6"/>
    <w:rsid w:val="2C3747AF"/>
    <w:rsid w:val="2C3D5164"/>
    <w:rsid w:val="2C416929"/>
    <w:rsid w:val="2C6C4BD5"/>
    <w:rsid w:val="2C7F28B5"/>
    <w:rsid w:val="2CA002BF"/>
    <w:rsid w:val="2CA43435"/>
    <w:rsid w:val="2CA945A8"/>
    <w:rsid w:val="2CC63A92"/>
    <w:rsid w:val="2CD258AD"/>
    <w:rsid w:val="2CD45AC9"/>
    <w:rsid w:val="2CE101E6"/>
    <w:rsid w:val="2CEA45EB"/>
    <w:rsid w:val="2CF03F85"/>
    <w:rsid w:val="2CF55EFF"/>
    <w:rsid w:val="2CF577ED"/>
    <w:rsid w:val="2CF72F53"/>
    <w:rsid w:val="2CFF066C"/>
    <w:rsid w:val="2D016192"/>
    <w:rsid w:val="2D1F67AE"/>
    <w:rsid w:val="2D2C0C10"/>
    <w:rsid w:val="2D346567"/>
    <w:rsid w:val="2D4349FC"/>
    <w:rsid w:val="2D5E1836"/>
    <w:rsid w:val="2D641602"/>
    <w:rsid w:val="2D6811D3"/>
    <w:rsid w:val="2D8E3661"/>
    <w:rsid w:val="2D8E6BA2"/>
    <w:rsid w:val="2D9932FC"/>
    <w:rsid w:val="2D9E66A8"/>
    <w:rsid w:val="2DA059AB"/>
    <w:rsid w:val="2DA76D39"/>
    <w:rsid w:val="2DAA05D8"/>
    <w:rsid w:val="2DAC25A2"/>
    <w:rsid w:val="2DB50796"/>
    <w:rsid w:val="2DFC0F3B"/>
    <w:rsid w:val="2E094915"/>
    <w:rsid w:val="2E0C4DEE"/>
    <w:rsid w:val="2E116AF9"/>
    <w:rsid w:val="2E2959A0"/>
    <w:rsid w:val="2E3404DD"/>
    <w:rsid w:val="2E36630F"/>
    <w:rsid w:val="2E3A5DFF"/>
    <w:rsid w:val="2E5073D1"/>
    <w:rsid w:val="2E5B2A1C"/>
    <w:rsid w:val="2E620EB2"/>
    <w:rsid w:val="2E641A7D"/>
    <w:rsid w:val="2E692241"/>
    <w:rsid w:val="2E755089"/>
    <w:rsid w:val="2E786928"/>
    <w:rsid w:val="2E8157DC"/>
    <w:rsid w:val="2E823302"/>
    <w:rsid w:val="2E892D73"/>
    <w:rsid w:val="2E8A224A"/>
    <w:rsid w:val="2E925757"/>
    <w:rsid w:val="2EB163EC"/>
    <w:rsid w:val="2EB37960"/>
    <w:rsid w:val="2EBA2A9C"/>
    <w:rsid w:val="2ED33B5E"/>
    <w:rsid w:val="2EDD678B"/>
    <w:rsid w:val="2EF700A0"/>
    <w:rsid w:val="2F265028"/>
    <w:rsid w:val="2F3960B7"/>
    <w:rsid w:val="2F397E65"/>
    <w:rsid w:val="2F4552CD"/>
    <w:rsid w:val="2F4B154D"/>
    <w:rsid w:val="2F4C00AC"/>
    <w:rsid w:val="2F572203"/>
    <w:rsid w:val="2F590507"/>
    <w:rsid w:val="2F745341"/>
    <w:rsid w:val="2F7A3BF9"/>
    <w:rsid w:val="2F7E7F6E"/>
    <w:rsid w:val="2F803CE6"/>
    <w:rsid w:val="2FA8323D"/>
    <w:rsid w:val="2FBE65BC"/>
    <w:rsid w:val="2FCE40B5"/>
    <w:rsid w:val="2FE04785"/>
    <w:rsid w:val="2FFF2F94"/>
    <w:rsid w:val="30054E44"/>
    <w:rsid w:val="300C7328"/>
    <w:rsid w:val="300F506A"/>
    <w:rsid w:val="302723B3"/>
    <w:rsid w:val="305831D1"/>
    <w:rsid w:val="30585270"/>
    <w:rsid w:val="305F3524"/>
    <w:rsid w:val="306D269C"/>
    <w:rsid w:val="30731FDE"/>
    <w:rsid w:val="307E33CE"/>
    <w:rsid w:val="308235A9"/>
    <w:rsid w:val="308C2216"/>
    <w:rsid w:val="30960A81"/>
    <w:rsid w:val="30A47560"/>
    <w:rsid w:val="30A842F5"/>
    <w:rsid w:val="30A9101A"/>
    <w:rsid w:val="30BA4FD6"/>
    <w:rsid w:val="30F90203"/>
    <w:rsid w:val="30FA641A"/>
    <w:rsid w:val="31086D22"/>
    <w:rsid w:val="311741D6"/>
    <w:rsid w:val="31271F3F"/>
    <w:rsid w:val="314A59C7"/>
    <w:rsid w:val="31556AAC"/>
    <w:rsid w:val="31572824"/>
    <w:rsid w:val="31581292"/>
    <w:rsid w:val="317653A0"/>
    <w:rsid w:val="3190492F"/>
    <w:rsid w:val="31D42196"/>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63265"/>
    <w:rsid w:val="34A1735C"/>
    <w:rsid w:val="34A264AC"/>
    <w:rsid w:val="34A35D81"/>
    <w:rsid w:val="34B90377"/>
    <w:rsid w:val="34BE177D"/>
    <w:rsid w:val="34F1107A"/>
    <w:rsid w:val="34F12F90"/>
    <w:rsid w:val="350E6FCA"/>
    <w:rsid w:val="350E769E"/>
    <w:rsid w:val="351E123A"/>
    <w:rsid w:val="351E132B"/>
    <w:rsid w:val="3523534B"/>
    <w:rsid w:val="35350F5A"/>
    <w:rsid w:val="35380BBF"/>
    <w:rsid w:val="35410B17"/>
    <w:rsid w:val="35486583"/>
    <w:rsid w:val="354B444E"/>
    <w:rsid w:val="355C48AD"/>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3273A2"/>
    <w:rsid w:val="364514F2"/>
    <w:rsid w:val="364E252A"/>
    <w:rsid w:val="36513CE6"/>
    <w:rsid w:val="366F6862"/>
    <w:rsid w:val="367D2D2D"/>
    <w:rsid w:val="36803E08"/>
    <w:rsid w:val="3689036D"/>
    <w:rsid w:val="368C4D1E"/>
    <w:rsid w:val="369342FF"/>
    <w:rsid w:val="36996D54"/>
    <w:rsid w:val="36B4489D"/>
    <w:rsid w:val="36C546D4"/>
    <w:rsid w:val="36D84407"/>
    <w:rsid w:val="36E96615"/>
    <w:rsid w:val="36F23231"/>
    <w:rsid w:val="36FB4253"/>
    <w:rsid w:val="370074BA"/>
    <w:rsid w:val="373145A0"/>
    <w:rsid w:val="37405B09"/>
    <w:rsid w:val="375A48DC"/>
    <w:rsid w:val="375E7B5E"/>
    <w:rsid w:val="378C0D4E"/>
    <w:rsid w:val="37A60062"/>
    <w:rsid w:val="37D20E57"/>
    <w:rsid w:val="37EF3EAE"/>
    <w:rsid w:val="37F06F8E"/>
    <w:rsid w:val="381C6576"/>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4BBA"/>
    <w:rsid w:val="38E70041"/>
    <w:rsid w:val="38F82B3F"/>
    <w:rsid w:val="38FB618B"/>
    <w:rsid w:val="390708DD"/>
    <w:rsid w:val="391F00CC"/>
    <w:rsid w:val="39202096"/>
    <w:rsid w:val="3922196A"/>
    <w:rsid w:val="394716C1"/>
    <w:rsid w:val="39495259"/>
    <w:rsid w:val="396401D4"/>
    <w:rsid w:val="397C494D"/>
    <w:rsid w:val="397D4DF2"/>
    <w:rsid w:val="39851D8A"/>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70526"/>
    <w:rsid w:val="3ABD5DEE"/>
    <w:rsid w:val="3AD2116E"/>
    <w:rsid w:val="3ADB6274"/>
    <w:rsid w:val="3AE413A9"/>
    <w:rsid w:val="3AF7229E"/>
    <w:rsid w:val="3B090C71"/>
    <w:rsid w:val="3B22799B"/>
    <w:rsid w:val="3B3757BB"/>
    <w:rsid w:val="3B4363D5"/>
    <w:rsid w:val="3B447ED0"/>
    <w:rsid w:val="3B64626A"/>
    <w:rsid w:val="3B660234"/>
    <w:rsid w:val="3B6627E1"/>
    <w:rsid w:val="3B6A75F8"/>
    <w:rsid w:val="3B6B7446"/>
    <w:rsid w:val="3B6C3370"/>
    <w:rsid w:val="3B7B2FCF"/>
    <w:rsid w:val="3B80120B"/>
    <w:rsid w:val="3BA1674A"/>
    <w:rsid w:val="3BA96372"/>
    <w:rsid w:val="3BB44731"/>
    <w:rsid w:val="3BC837DD"/>
    <w:rsid w:val="3BCE42D3"/>
    <w:rsid w:val="3BDE08D5"/>
    <w:rsid w:val="3BE23632"/>
    <w:rsid w:val="3BE91381"/>
    <w:rsid w:val="3BFA46F3"/>
    <w:rsid w:val="3BFC46F4"/>
    <w:rsid w:val="3BFD6C4C"/>
    <w:rsid w:val="3C131A3E"/>
    <w:rsid w:val="3C145EE2"/>
    <w:rsid w:val="3C1657B3"/>
    <w:rsid w:val="3C1E7578"/>
    <w:rsid w:val="3C2052F0"/>
    <w:rsid w:val="3C2B6C24"/>
    <w:rsid w:val="3C2D2B00"/>
    <w:rsid w:val="3C5A4785"/>
    <w:rsid w:val="3C841851"/>
    <w:rsid w:val="3C897AF6"/>
    <w:rsid w:val="3C937993"/>
    <w:rsid w:val="3C9F32D2"/>
    <w:rsid w:val="3CA07775"/>
    <w:rsid w:val="3CAD3258"/>
    <w:rsid w:val="3CB0796E"/>
    <w:rsid w:val="3CB11983"/>
    <w:rsid w:val="3CE04016"/>
    <w:rsid w:val="3CF7250B"/>
    <w:rsid w:val="3CFD6976"/>
    <w:rsid w:val="3CFE37E9"/>
    <w:rsid w:val="3D0F1EB2"/>
    <w:rsid w:val="3D12474E"/>
    <w:rsid w:val="3D25335F"/>
    <w:rsid w:val="3D54458D"/>
    <w:rsid w:val="3D552BE1"/>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3714D6"/>
    <w:rsid w:val="3E3C1720"/>
    <w:rsid w:val="3E4E0416"/>
    <w:rsid w:val="3E5527E2"/>
    <w:rsid w:val="3E5E1696"/>
    <w:rsid w:val="3E7013C9"/>
    <w:rsid w:val="3E786B8F"/>
    <w:rsid w:val="3E7C38CA"/>
    <w:rsid w:val="3E7E7642"/>
    <w:rsid w:val="3E815385"/>
    <w:rsid w:val="3E976956"/>
    <w:rsid w:val="3E9E7CE5"/>
    <w:rsid w:val="3EAE5A4E"/>
    <w:rsid w:val="3EB43C92"/>
    <w:rsid w:val="3ED22692"/>
    <w:rsid w:val="3EDF06A5"/>
    <w:rsid w:val="3EE10F0B"/>
    <w:rsid w:val="3EE116FE"/>
    <w:rsid w:val="3EFB0C93"/>
    <w:rsid w:val="3EFF46E5"/>
    <w:rsid w:val="3F057D64"/>
    <w:rsid w:val="3F1461F9"/>
    <w:rsid w:val="3F170ED5"/>
    <w:rsid w:val="3F1B4950"/>
    <w:rsid w:val="3F3858C3"/>
    <w:rsid w:val="3F397A0D"/>
    <w:rsid w:val="3F43504A"/>
    <w:rsid w:val="3F4E6331"/>
    <w:rsid w:val="3F52287D"/>
    <w:rsid w:val="3F745619"/>
    <w:rsid w:val="3F774E65"/>
    <w:rsid w:val="3F7E5A2F"/>
    <w:rsid w:val="3F852C53"/>
    <w:rsid w:val="3F9900F3"/>
    <w:rsid w:val="3F9E5F18"/>
    <w:rsid w:val="3FA255B3"/>
    <w:rsid w:val="3FA954DF"/>
    <w:rsid w:val="3FB5178A"/>
    <w:rsid w:val="3FCA54BF"/>
    <w:rsid w:val="3FD52ACD"/>
    <w:rsid w:val="3FF83738"/>
    <w:rsid w:val="40006E3A"/>
    <w:rsid w:val="4005284F"/>
    <w:rsid w:val="40181D19"/>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D8350E"/>
    <w:rsid w:val="41E0147E"/>
    <w:rsid w:val="41ED4B15"/>
    <w:rsid w:val="41EF347B"/>
    <w:rsid w:val="41FF4F3E"/>
    <w:rsid w:val="42111E63"/>
    <w:rsid w:val="4214206C"/>
    <w:rsid w:val="423C2724"/>
    <w:rsid w:val="42417305"/>
    <w:rsid w:val="42750914"/>
    <w:rsid w:val="42843695"/>
    <w:rsid w:val="42B8554C"/>
    <w:rsid w:val="42BB425D"/>
    <w:rsid w:val="42C43A92"/>
    <w:rsid w:val="42CB6BCE"/>
    <w:rsid w:val="42DA32B5"/>
    <w:rsid w:val="42E303BC"/>
    <w:rsid w:val="42FC76D0"/>
    <w:rsid w:val="43003AC9"/>
    <w:rsid w:val="43010842"/>
    <w:rsid w:val="43160791"/>
    <w:rsid w:val="432033BE"/>
    <w:rsid w:val="433A476F"/>
    <w:rsid w:val="434A3F97"/>
    <w:rsid w:val="435B43F6"/>
    <w:rsid w:val="43604CDE"/>
    <w:rsid w:val="43B12268"/>
    <w:rsid w:val="43BA035C"/>
    <w:rsid w:val="43F108B7"/>
    <w:rsid w:val="43FA3C0F"/>
    <w:rsid w:val="440129FB"/>
    <w:rsid w:val="441822E7"/>
    <w:rsid w:val="44191BBB"/>
    <w:rsid w:val="441975C8"/>
    <w:rsid w:val="441D5B50"/>
    <w:rsid w:val="44363ADB"/>
    <w:rsid w:val="443973A6"/>
    <w:rsid w:val="446E76B9"/>
    <w:rsid w:val="44771D44"/>
    <w:rsid w:val="447A6AFE"/>
    <w:rsid w:val="44883373"/>
    <w:rsid w:val="448B7DFA"/>
    <w:rsid w:val="448C05DF"/>
    <w:rsid w:val="44904B51"/>
    <w:rsid w:val="449D2E02"/>
    <w:rsid w:val="44B9277D"/>
    <w:rsid w:val="44EC3D3D"/>
    <w:rsid w:val="44F51F31"/>
    <w:rsid w:val="45112FC8"/>
    <w:rsid w:val="451E1B7F"/>
    <w:rsid w:val="453C2005"/>
    <w:rsid w:val="45467DAC"/>
    <w:rsid w:val="454D525F"/>
    <w:rsid w:val="45516701"/>
    <w:rsid w:val="455714C0"/>
    <w:rsid w:val="457412F1"/>
    <w:rsid w:val="459249B4"/>
    <w:rsid w:val="45986B0B"/>
    <w:rsid w:val="45AC718B"/>
    <w:rsid w:val="45B0339B"/>
    <w:rsid w:val="45B3281F"/>
    <w:rsid w:val="45BB3E80"/>
    <w:rsid w:val="45BC7ACF"/>
    <w:rsid w:val="45C55D67"/>
    <w:rsid w:val="45D71D2E"/>
    <w:rsid w:val="46032B23"/>
    <w:rsid w:val="461E4CCA"/>
    <w:rsid w:val="4622744D"/>
    <w:rsid w:val="46251947"/>
    <w:rsid w:val="46341629"/>
    <w:rsid w:val="4642189D"/>
    <w:rsid w:val="465869CB"/>
    <w:rsid w:val="465A4182"/>
    <w:rsid w:val="46653115"/>
    <w:rsid w:val="466A3D31"/>
    <w:rsid w:val="467A3FA6"/>
    <w:rsid w:val="46985AFB"/>
    <w:rsid w:val="46997AE2"/>
    <w:rsid w:val="469C7200"/>
    <w:rsid w:val="46A240EA"/>
    <w:rsid w:val="46A950BC"/>
    <w:rsid w:val="46BE053D"/>
    <w:rsid w:val="46F26E20"/>
    <w:rsid w:val="46F34946"/>
    <w:rsid w:val="46F94496"/>
    <w:rsid w:val="46F952D8"/>
    <w:rsid w:val="47102C4F"/>
    <w:rsid w:val="47150306"/>
    <w:rsid w:val="47234E80"/>
    <w:rsid w:val="47264D1B"/>
    <w:rsid w:val="47266AC9"/>
    <w:rsid w:val="472D7E58"/>
    <w:rsid w:val="47307948"/>
    <w:rsid w:val="474D01B6"/>
    <w:rsid w:val="478B4B7E"/>
    <w:rsid w:val="478E44F5"/>
    <w:rsid w:val="47903C72"/>
    <w:rsid w:val="47913E54"/>
    <w:rsid w:val="479271DF"/>
    <w:rsid w:val="47A0687C"/>
    <w:rsid w:val="47B265AF"/>
    <w:rsid w:val="47B57E4D"/>
    <w:rsid w:val="47C167F2"/>
    <w:rsid w:val="47CC565B"/>
    <w:rsid w:val="47D60CD6"/>
    <w:rsid w:val="47EB65E9"/>
    <w:rsid w:val="47EB7590"/>
    <w:rsid w:val="48036E0A"/>
    <w:rsid w:val="480C36CE"/>
    <w:rsid w:val="48275A6F"/>
    <w:rsid w:val="48313978"/>
    <w:rsid w:val="484336AB"/>
    <w:rsid w:val="484713ED"/>
    <w:rsid w:val="485338EE"/>
    <w:rsid w:val="48587ABB"/>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A3949"/>
    <w:rsid w:val="49BF6D61"/>
    <w:rsid w:val="49FC1D63"/>
    <w:rsid w:val="4A0550BC"/>
    <w:rsid w:val="4A1E7F2C"/>
    <w:rsid w:val="4A2F3EE7"/>
    <w:rsid w:val="4A302CAC"/>
    <w:rsid w:val="4A351A63"/>
    <w:rsid w:val="4A413C1A"/>
    <w:rsid w:val="4A4901AB"/>
    <w:rsid w:val="4A49144C"/>
    <w:rsid w:val="4A4C6847"/>
    <w:rsid w:val="4A545807"/>
    <w:rsid w:val="4A566567"/>
    <w:rsid w:val="4A6C513B"/>
    <w:rsid w:val="4A7E0510"/>
    <w:rsid w:val="4A8F2BD7"/>
    <w:rsid w:val="4A995804"/>
    <w:rsid w:val="4ACD3BA1"/>
    <w:rsid w:val="4AE50A49"/>
    <w:rsid w:val="4AE922E8"/>
    <w:rsid w:val="4AF9474F"/>
    <w:rsid w:val="4AFE532C"/>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F3BD3"/>
    <w:rsid w:val="4BD96800"/>
    <w:rsid w:val="4BDA2B86"/>
    <w:rsid w:val="4BEF2453"/>
    <w:rsid w:val="4BF4622A"/>
    <w:rsid w:val="4C1E4213"/>
    <w:rsid w:val="4C2724FF"/>
    <w:rsid w:val="4C286E40"/>
    <w:rsid w:val="4C2953FA"/>
    <w:rsid w:val="4C336E5A"/>
    <w:rsid w:val="4C34004D"/>
    <w:rsid w:val="4C5145E8"/>
    <w:rsid w:val="4C6305CE"/>
    <w:rsid w:val="4C8F4D79"/>
    <w:rsid w:val="4CA87F80"/>
    <w:rsid w:val="4CAF61BB"/>
    <w:rsid w:val="4CB178EC"/>
    <w:rsid w:val="4CD4691F"/>
    <w:rsid w:val="4CDA2572"/>
    <w:rsid w:val="4D0044A5"/>
    <w:rsid w:val="4D1B0752"/>
    <w:rsid w:val="4D2B6855"/>
    <w:rsid w:val="4D4B4918"/>
    <w:rsid w:val="4D553C64"/>
    <w:rsid w:val="4D6E5568"/>
    <w:rsid w:val="4D71262E"/>
    <w:rsid w:val="4D7F0CE1"/>
    <w:rsid w:val="4D814A59"/>
    <w:rsid w:val="4D956757"/>
    <w:rsid w:val="4DA1334D"/>
    <w:rsid w:val="4DA33E0F"/>
    <w:rsid w:val="4DA87B8D"/>
    <w:rsid w:val="4DAB1AD6"/>
    <w:rsid w:val="4DB82445"/>
    <w:rsid w:val="4DC1067C"/>
    <w:rsid w:val="4DCA1A43"/>
    <w:rsid w:val="4DD51249"/>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94D55"/>
    <w:rsid w:val="4EAF3848"/>
    <w:rsid w:val="4EC07803"/>
    <w:rsid w:val="4EC33D55"/>
    <w:rsid w:val="4EC50F80"/>
    <w:rsid w:val="4ED84B4D"/>
    <w:rsid w:val="4EDF237F"/>
    <w:rsid w:val="4EEF633A"/>
    <w:rsid w:val="4EFE032C"/>
    <w:rsid w:val="4F0A4F22"/>
    <w:rsid w:val="4F306A0F"/>
    <w:rsid w:val="4F337FD5"/>
    <w:rsid w:val="4F457D08"/>
    <w:rsid w:val="4F460F98"/>
    <w:rsid w:val="4F4B0C94"/>
    <w:rsid w:val="4F506DD9"/>
    <w:rsid w:val="4F553C8D"/>
    <w:rsid w:val="4F624D5E"/>
    <w:rsid w:val="4F6F4D85"/>
    <w:rsid w:val="4F7C4899"/>
    <w:rsid w:val="4F907C21"/>
    <w:rsid w:val="4F9A5BFE"/>
    <w:rsid w:val="4FAC5A10"/>
    <w:rsid w:val="4FEE6655"/>
    <w:rsid w:val="501A03A8"/>
    <w:rsid w:val="50250341"/>
    <w:rsid w:val="502D51CF"/>
    <w:rsid w:val="507E668D"/>
    <w:rsid w:val="50AD2009"/>
    <w:rsid w:val="50B55404"/>
    <w:rsid w:val="50B60EBE"/>
    <w:rsid w:val="50BC3C05"/>
    <w:rsid w:val="50C730CB"/>
    <w:rsid w:val="50D92DFE"/>
    <w:rsid w:val="50E517A3"/>
    <w:rsid w:val="50EA500B"/>
    <w:rsid w:val="50FC6397"/>
    <w:rsid w:val="50FD7598"/>
    <w:rsid w:val="51287180"/>
    <w:rsid w:val="51342B0E"/>
    <w:rsid w:val="51397490"/>
    <w:rsid w:val="51575520"/>
    <w:rsid w:val="5158467A"/>
    <w:rsid w:val="515A77A5"/>
    <w:rsid w:val="5167040A"/>
    <w:rsid w:val="516A7EFA"/>
    <w:rsid w:val="51791EEB"/>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E560F"/>
    <w:rsid w:val="5248023B"/>
    <w:rsid w:val="524B7D2C"/>
    <w:rsid w:val="52582329"/>
    <w:rsid w:val="52697B09"/>
    <w:rsid w:val="526B5CD8"/>
    <w:rsid w:val="527728CF"/>
    <w:rsid w:val="527821A3"/>
    <w:rsid w:val="528C45CC"/>
    <w:rsid w:val="52913E6A"/>
    <w:rsid w:val="52C35B14"/>
    <w:rsid w:val="52C75604"/>
    <w:rsid w:val="52CA50F4"/>
    <w:rsid w:val="52E37F64"/>
    <w:rsid w:val="52E635B0"/>
    <w:rsid w:val="52EB0BC7"/>
    <w:rsid w:val="52F77CF4"/>
    <w:rsid w:val="52F83A10"/>
    <w:rsid w:val="52FE4D9E"/>
    <w:rsid w:val="530B5E7F"/>
    <w:rsid w:val="5325232B"/>
    <w:rsid w:val="532F2BCB"/>
    <w:rsid w:val="534E1882"/>
    <w:rsid w:val="53536E98"/>
    <w:rsid w:val="53582700"/>
    <w:rsid w:val="535C417D"/>
    <w:rsid w:val="535F3A8F"/>
    <w:rsid w:val="536A36BC"/>
    <w:rsid w:val="536C4948"/>
    <w:rsid w:val="53794425"/>
    <w:rsid w:val="539F032F"/>
    <w:rsid w:val="53C03E02"/>
    <w:rsid w:val="53C16111"/>
    <w:rsid w:val="53F31DE7"/>
    <w:rsid w:val="54064EDC"/>
    <w:rsid w:val="54137668"/>
    <w:rsid w:val="54194E4C"/>
    <w:rsid w:val="541A1764"/>
    <w:rsid w:val="54332825"/>
    <w:rsid w:val="54336CC9"/>
    <w:rsid w:val="544A66BD"/>
    <w:rsid w:val="54501629"/>
    <w:rsid w:val="54712B35"/>
    <w:rsid w:val="54752BDE"/>
    <w:rsid w:val="547C1C6D"/>
    <w:rsid w:val="547C241E"/>
    <w:rsid w:val="54837309"/>
    <w:rsid w:val="54857525"/>
    <w:rsid w:val="548A2586"/>
    <w:rsid w:val="548E5D77"/>
    <w:rsid w:val="54992FD0"/>
    <w:rsid w:val="54A6670C"/>
    <w:rsid w:val="54D77655"/>
    <w:rsid w:val="54FD0ABB"/>
    <w:rsid w:val="55132731"/>
    <w:rsid w:val="55306D65"/>
    <w:rsid w:val="553609E1"/>
    <w:rsid w:val="55567F3C"/>
    <w:rsid w:val="55656A56"/>
    <w:rsid w:val="556A2277"/>
    <w:rsid w:val="558C48E3"/>
    <w:rsid w:val="55943798"/>
    <w:rsid w:val="55967510"/>
    <w:rsid w:val="559C2936"/>
    <w:rsid w:val="559F4616"/>
    <w:rsid w:val="55A36723"/>
    <w:rsid w:val="55A402E2"/>
    <w:rsid w:val="55A504E4"/>
    <w:rsid w:val="55AC6D33"/>
    <w:rsid w:val="55C00BAB"/>
    <w:rsid w:val="55C611F3"/>
    <w:rsid w:val="55D31B18"/>
    <w:rsid w:val="55D911AB"/>
    <w:rsid w:val="55E77D6B"/>
    <w:rsid w:val="55F14746"/>
    <w:rsid w:val="55FF3BC3"/>
    <w:rsid w:val="56015BB8"/>
    <w:rsid w:val="56040567"/>
    <w:rsid w:val="5613734A"/>
    <w:rsid w:val="5615337B"/>
    <w:rsid w:val="561A5A4B"/>
    <w:rsid w:val="56222B52"/>
    <w:rsid w:val="5635422B"/>
    <w:rsid w:val="565371AF"/>
    <w:rsid w:val="56633896"/>
    <w:rsid w:val="56797801"/>
    <w:rsid w:val="5692428F"/>
    <w:rsid w:val="56946171"/>
    <w:rsid w:val="569F0646"/>
    <w:rsid w:val="56A60FEC"/>
    <w:rsid w:val="56A87127"/>
    <w:rsid w:val="56BD0B46"/>
    <w:rsid w:val="56C67981"/>
    <w:rsid w:val="56D711A6"/>
    <w:rsid w:val="56D77DE0"/>
    <w:rsid w:val="56ED7603"/>
    <w:rsid w:val="56F97AA7"/>
    <w:rsid w:val="56FA09BD"/>
    <w:rsid w:val="57160908"/>
    <w:rsid w:val="57325016"/>
    <w:rsid w:val="5744560C"/>
    <w:rsid w:val="57521214"/>
    <w:rsid w:val="57804D1F"/>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4D18"/>
    <w:rsid w:val="58810521"/>
    <w:rsid w:val="588522DA"/>
    <w:rsid w:val="58895E0A"/>
    <w:rsid w:val="588C69A8"/>
    <w:rsid w:val="589046EA"/>
    <w:rsid w:val="589049A2"/>
    <w:rsid w:val="58A116EF"/>
    <w:rsid w:val="58BA1767"/>
    <w:rsid w:val="58CC445F"/>
    <w:rsid w:val="58CD149A"/>
    <w:rsid w:val="58ED4DAF"/>
    <w:rsid w:val="58F96483"/>
    <w:rsid w:val="5900686A"/>
    <w:rsid w:val="590347CE"/>
    <w:rsid w:val="590649AC"/>
    <w:rsid w:val="59097FF9"/>
    <w:rsid w:val="59140E77"/>
    <w:rsid w:val="59145DA2"/>
    <w:rsid w:val="591C1ADA"/>
    <w:rsid w:val="591C5F7E"/>
    <w:rsid w:val="592836CB"/>
    <w:rsid w:val="593432C8"/>
    <w:rsid w:val="59352B9C"/>
    <w:rsid w:val="593C03CE"/>
    <w:rsid w:val="59710078"/>
    <w:rsid w:val="598558D1"/>
    <w:rsid w:val="59861649"/>
    <w:rsid w:val="59A044B9"/>
    <w:rsid w:val="59A4434A"/>
    <w:rsid w:val="59A73A9A"/>
    <w:rsid w:val="59B63CDD"/>
    <w:rsid w:val="59BB12F3"/>
    <w:rsid w:val="59C02DAD"/>
    <w:rsid w:val="59F14D15"/>
    <w:rsid w:val="5A015DDB"/>
    <w:rsid w:val="5A0D6C12"/>
    <w:rsid w:val="5A127DA1"/>
    <w:rsid w:val="5A1E534A"/>
    <w:rsid w:val="5A300A63"/>
    <w:rsid w:val="5A370EE2"/>
    <w:rsid w:val="5A390AE1"/>
    <w:rsid w:val="5A446264"/>
    <w:rsid w:val="5A4968FF"/>
    <w:rsid w:val="5A5C1C85"/>
    <w:rsid w:val="5A5E123A"/>
    <w:rsid w:val="5A634044"/>
    <w:rsid w:val="5A643739"/>
    <w:rsid w:val="5A6B5D80"/>
    <w:rsid w:val="5A6F20DD"/>
    <w:rsid w:val="5A7B6CD4"/>
    <w:rsid w:val="5A7C4F26"/>
    <w:rsid w:val="5A7F67C4"/>
    <w:rsid w:val="5A863C94"/>
    <w:rsid w:val="5A8B530B"/>
    <w:rsid w:val="5A9E250E"/>
    <w:rsid w:val="5AA6460A"/>
    <w:rsid w:val="5ABE26EE"/>
    <w:rsid w:val="5AC44FC1"/>
    <w:rsid w:val="5ADE798F"/>
    <w:rsid w:val="5AE765D0"/>
    <w:rsid w:val="5B01367D"/>
    <w:rsid w:val="5B097F89"/>
    <w:rsid w:val="5B12588A"/>
    <w:rsid w:val="5B321A89"/>
    <w:rsid w:val="5B3C6811"/>
    <w:rsid w:val="5B414466"/>
    <w:rsid w:val="5B6360E6"/>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C528FD"/>
    <w:rsid w:val="5BD84FC8"/>
    <w:rsid w:val="5BDB2B07"/>
    <w:rsid w:val="5BE03293"/>
    <w:rsid w:val="5BE07737"/>
    <w:rsid w:val="5BE21435"/>
    <w:rsid w:val="5BE72873"/>
    <w:rsid w:val="5BE81609"/>
    <w:rsid w:val="5BEA4111"/>
    <w:rsid w:val="5BEC1C38"/>
    <w:rsid w:val="5BFB3F1E"/>
    <w:rsid w:val="5BFD2097"/>
    <w:rsid w:val="5C050F4B"/>
    <w:rsid w:val="5C090A3C"/>
    <w:rsid w:val="5C257148"/>
    <w:rsid w:val="5C333BAD"/>
    <w:rsid w:val="5C341831"/>
    <w:rsid w:val="5C3A25B5"/>
    <w:rsid w:val="5C3B0AAD"/>
    <w:rsid w:val="5C433822"/>
    <w:rsid w:val="5C681549"/>
    <w:rsid w:val="5C831BAE"/>
    <w:rsid w:val="5C894B1F"/>
    <w:rsid w:val="5CA70254"/>
    <w:rsid w:val="5CA9597A"/>
    <w:rsid w:val="5CB840C1"/>
    <w:rsid w:val="5CBB0910"/>
    <w:rsid w:val="5CE37537"/>
    <w:rsid w:val="5CEC2695"/>
    <w:rsid w:val="5CEE19DF"/>
    <w:rsid w:val="5CF27722"/>
    <w:rsid w:val="5CF67CD2"/>
    <w:rsid w:val="5CF9102F"/>
    <w:rsid w:val="5CFF1453"/>
    <w:rsid w:val="5D1458EA"/>
    <w:rsid w:val="5D231426"/>
    <w:rsid w:val="5D303DA6"/>
    <w:rsid w:val="5D534312"/>
    <w:rsid w:val="5D5932FD"/>
    <w:rsid w:val="5D5F468B"/>
    <w:rsid w:val="5D616655"/>
    <w:rsid w:val="5D7B364A"/>
    <w:rsid w:val="5D81323E"/>
    <w:rsid w:val="5D916F3A"/>
    <w:rsid w:val="5D926C20"/>
    <w:rsid w:val="5DA943A9"/>
    <w:rsid w:val="5DAD36A2"/>
    <w:rsid w:val="5DB6074F"/>
    <w:rsid w:val="5DD230AF"/>
    <w:rsid w:val="5DD9528E"/>
    <w:rsid w:val="5DE057CC"/>
    <w:rsid w:val="5DE737EC"/>
    <w:rsid w:val="5DEC4171"/>
    <w:rsid w:val="5E052A3E"/>
    <w:rsid w:val="5E1611EE"/>
    <w:rsid w:val="5E4F1191"/>
    <w:rsid w:val="5E7A0161"/>
    <w:rsid w:val="5E8545C5"/>
    <w:rsid w:val="5E914D18"/>
    <w:rsid w:val="5E9743D5"/>
    <w:rsid w:val="5EC46E9C"/>
    <w:rsid w:val="5ED11730"/>
    <w:rsid w:val="5ED645AC"/>
    <w:rsid w:val="5ED822B3"/>
    <w:rsid w:val="5EE12136"/>
    <w:rsid w:val="5EF92FAF"/>
    <w:rsid w:val="5EFA62DE"/>
    <w:rsid w:val="5F0616FC"/>
    <w:rsid w:val="5F1612B3"/>
    <w:rsid w:val="5F226B01"/>
    <w:rsid w:val="5F2D4A41"/>
    <w:rsid w:val="5F41673E"/>
    <w:rsid w:val="5F4E6DCC"/>
    <w:rsid w:val="5F5A7800"/>
    <w:rsid w:val="5F5D550C"/>
    <w:rsid w:val="5F647F70"/>
    <w:rsid w:val="5F6A5D1B"/>
    <w:rsid w:val="5F6D12E1"/>
    <w:rsid w:val="5F7A755A"/>
    <w:rsid w:val="5F8605F5"/>
    <w:rsid w:val="5F8B3350"/>
    <w:rsid w:val="5F972D59"/>
    <w:rsid w:val="5FD14225"/>
    <w:rsid w:val="5FD50C35"/>
    <w:rsid w:val="6008100A"/>
    <w:rsid w:val="6016342D"/>
    <w:rsid w:val="601B1E55"/>
    <w:rsid w:val="602C2F4B"/>
    <w:rsid w:val="602E6839"/>
    <w:rsid w:val="60366D67"/>
    <w:rsid w:val="6045400C"/>
    <w:rsid w:val="606D3BF2"/>
    <w:rsid w:val="60736193"/>
    <w:rsid w:val="60786190"/>
    <w:rsid w:val="608508AD"/>
    <w:rsid w:val="608E7761"/>
    <w:rsid w:val="60A274FF"/>
    <w:rsid w:val="60A36803"/>
    <w:rsid w:val="60A70823"/>
    <w:rsid w:val="60AB3C9F"/>
    <w:rsid w:val="60AE1BB1"/>
    <w:rsid w:val="60B13E84"/>
    <w:rsid w:val="60C211B9"/>
    <w:rsid w:val="60C64165"/>
    <w:rsid w:val="60D56446"/>
    <w:rsid w:val="60DF7FBD"/>
    <w:rsid w:val="60EA6B5E"/>
    <w:rsid w:val="61072B7F"/>
    <w:rsid w:val="611B2B0F"/>
    <w:rsid w:val="61243C22"/>
    <w:rsid w:val="613C36E5"/>
    <w:rsid w:val="614A1851"/>
    <w:rsid w:val="6151253D"/>
    <w:rsid w:val="6162299C"/>
    <w:rsid w:val="6190493F"/>
    <w:rsid w:val="61972646"/>
    <w:rsid w:val="619D7CC2"/>
    <w:rsid w:val="61AE1994"/>
    <w:rsid w:val="61B25172"/>
    <w:rsid w:val="61B431F8"/>
    <w:rsid w:val="61BB2F72"/>
    <w:rsid w:val="61BD6017"/>
    <w:rsid w:val="61D94A0C"/>
    <w:rsid w:val="61ED6DFA"/>
    <w:rsid w:val="61F43952"/>
    <w:rsid w:val="61FB0E26"/>
    <w:rsid w:val="621B7FD7"/>
    <w:rsid w:val="623460E6"/>
    <w:rsid w:val="623E1483"/>
    <w:rsid w:val="62426A55"/>
    <w:rsid w:val="624463F4"/>
    <w:rsid w:val="624D71A8"/>
    <w:rsid w:val="62555998"/>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5366"/>
    <w:rsid w:val="630930CF"/>
    <w:rsid w:val="630C2F5E"/>
    <w:rsid w:val="632056E4"/>
    <w:rsid w:val="632D7999"/>
    <w:rsid w:val="63422A85"/>
    <w:rsid w:val="63534C92"/>
    <w:rsid w:val="63616C38"/>
    <w:rsid w:val="63691DC0"/>
    <w:rsid w:val="637F5A87"/>
    <w:rsid w:val="63A66B70"/>
    <w:rsid w:val="63BD0198"/>
    <w:rsid w:val="63CE60C7"/>
    <w:rsid w:val="63E73036"/>
    <w:rsid w:val="63F0603D"/>
    <w:rsid w:val="63F91396"/>
    <w:rsid w:val="64154A8B"/>
    <w:rsid w:val="64443459"/>
    <w:rsid w:val="6445282D"/>
    <w:rsid w:val="644D1F8D"/>
    <w:rsid w:val="6468651B"/>
    <w:rsid w:val="647A03CC"/>
    <w:rsid w:val="649317EA"/>
    <w:rsid w:val="64A62FEB"/>
    <w:rsid w:val="64AF69A1"/>
    <w:rsid w:val="64C01EB3"/>
    <w:rsid w:val="64C116F9"/>
    <w:rsid w:val="64C574CA"/>
    <w:rsid w:val="64D15E6F"/>
    <w:rsid w:val="64D20BC7"/>
    <w:rsid w:val="64D953F5"/>
    <w:rsid w:val="65055B18"/>
    <w:rsid w:val="650A5429"/>
    <w:rsid w:val="651B17E0"/>
    <w:rsid w:val="651E4D27"/>
    <w:rsid w:val="652060DB"/>
    <w:rsid w:val="652A557F"/>
    <w:rsid w:val="652F4EDE"/>
    <w:rsid w:val="65406341"/>
    <w:rsid w:val="655F791E"/>
    <w:rsid w:val="65A74E21"/>
    <w:rsid w:val="65A93AEA"/>
    <w:rsid w:val="65B013F6"/>
    <w:rsid w:val="65CC56EC"/>
    <w:rsid w:val="65CE6852"/>
    <w:rsid w:val="65D42D9F"/>
    <w:rsid w:val="65DA73CC"/>
    <w:rsid w:val="65DC2D1D"/>
    <w:rsid w:val="6646745D"/>
    <w:rsid w:val="664806CA"/>
    <w:rsid w:val="6650588E"/>
    <w:rsid w:val="66527D6E"/>
    <w:rsid w:val="665314C3"/>
    <w:rsid w:val="6659611C"/>
    <w:rsid w:val="667C11C0"/>
    <w:rsid w:val="66965AEE"/>
    <w:rsid w:val="66A9783B"/>
    <w:rsid w:val="66B54E20"/>
    <w:rsid w:val="66B9305E"/>
    <w:rsid w:val="66CC2D91"/>
    <w:rsid w:val="66D34F0B"/>
    <w:rsid w:val="66F55552"/>
    <w:rsid w:val="66F66060"/>
    <w:rsid w:val="671D539B"/>
    <w:rsid w:val="671F0691"/>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62744"/>
    <w:rsid w:val="6937444C"/>
    <w:rsid w:val="6938470E"/>
    <w:rsid w:val="69390486"/>
    <w:rsid w:val="69692B1A"/>
    <w:rsid w:val="696B6C68"/>
    <w:rsid w:val="69720973"/>
    <w:rsid w:val="697417A7"/>
    <w:rsid w:val="69790883"/>
    <w:rsid w:val="697D46B7"/>
    <w:rsid w:val="698A6F34"/>
    <w:rsid w:val="69A00505"/>
    <w:rsid w:val="69AC2AF6"/>
    <w:rsid w:val="69BA602F"/>
    <w:rsid w:val="69C81C20"/>
    <w:rsid w:val="69D51760"/>
    <w:rsid w:val="69DC7ED6"/>
    <w:rsid w:val="69F04051"/>
    <w:rsid w:val="69FA19C4"/>
    <w:rsid w:val="6A06480C"/>
    <w:rsid w:val="6A12254A"/>
    <w:rsid w:val="6A302C57"/>
    <w:rsid w:val="6A331379"/>
    <w:rsid w:val="6A3F1ACC"/>
    <w:rsid w:val="6A4231BA"/>
    <w:rsid w:val="6A6C4159"/>
    <w:rsid w:val="6AC06CC9"/>
    <w:rsid w:val="6AD146E4"/>
    <w:rsid w:val="6AEB57B0"/>
    <w:rsid w:val="6AF44665"/>
    <w:rsid w:val="6AF93B26"/>
    <w:rsid w:val="6B014FD4"/>
    <w:rsid w:val="6B243EA1"/>
    <w:rsid w:val="6B334974"/>
    <w:rsid w:val="6B3A64C7"/>
    <w:rsid w:val="6B403D4E"/>
    <w:rsid w:val="6B516B97"/>
    <w:rsid w:val="6B534E9D"/>
    <w:rsid w:val="6B554B89"/>
    <w:rsid w:val="6B584F3B"/>
    <w:rsid w:val="6B5C220A"/>
    <w:rsid w:val="6B6F193F"/>
    <w:rsid w:val="6B7923D0"/>
    <w:rsid w:val="6B796A60"/>
    <w:rsid w:val="6B82199A"/>
    <w:rsid w:val="6BA42AD5"/>
    <w:rsid w:val="6BA442DD"/>
    <w:rsid w:val="6BAA566B"/>
    <w:rsid w:val="6BC543EB"/>
    <w:rsid w:val="6BCA186A"/>
    <w:rsid w:val="6BD66460"/>
    <w:rsid w:val="6BD72F65"/>
    <w:rsid w:val="6BE446D9"/>
    <w:rsid w:val="6BE648F5"/>
    <w:rsid w:val="6BEB1F0C"/>
    <w:rsid w:val="6BF5756F"/>
    <w:rsid w:val="6BFC0F84"/>
    <w:rsid w:val="6BFE3D94"/>
    <w:rsid w:val="6C046B2A"/>
    <w:rsid w:val="6C060370"/>
    <w:rsid w:val="6C0703C8"/>
    <w:rsid w:val="6C0B610A"/>
    <w:rsid w:val="6C0C7C86"/>
    <w:rsid w:val="6C24541E"/>
    <w:rsid w:val="6C2F294A"/>
    <w:rsid w:val="6C385E96"/>
    <w:rsid w:val="6C445BA3"/>
    <w:rsid w:val="6C5555D7"/>
    <w:rsid w:val="6C587942"/>
    <w:rsid w:val="6C615D2A"/>
    <w:rsid w:val="6C97174C"/>
    <w:rsid w:val="6C9C7CCF"/>
    <w:rsid w:val="6C9F5F1B"/>
    <w:rsid w:val="6CB70040"/>
    <w:rsid w:val="6CC40F4E"/>
    <w:rsid w:val="6CC551F3"/>
    <w:rsid w:val="6CD41192"/>
    <w:rsid w:val="6CF10842"/>
    <w:rsid w:val="6CF9436E"/>
    <w:rsid w:val="6CFE17CB"/>
    <w:rsid w:val="6D0A1681"/>
    <w:rsid w:val="6D426F11"/>
    <w:rsid w:val="6D592EA5"/>
    <w:rsid w:val="6D751998"/>
    <w:rsid w:val="6D88339E"/>
    <w:rsid w:val="6D91263F"/>
    <w:rsid w:val="6D9D3498"/>
    <w:rsid w:val="6DA00AD4"/>
    <w:rsid w:val="6DA52B34"/>
    <w:rsid w:val="6DB602F7"/>
    <w:rsid w:val="6DC91566"/>
    <w:rsid w:val="6E184B0E"/>
    <w:rsid w:val="6E3000AA"/>
    <w:rsid w:val="6E3F653F"/>
    <w:rsid w:val="6E535B46"/>
    <w:rsid w:val="6E745E0C"/>
    <w:rsid w:val="6E900B48"/>
    <w:rsid w:val="6E930639"/>
    <w:rsid w:val="6E9323E7"/>
    <w:rsid w:val="6E9A55C4"/>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D5273"/>
    <w:rsid w:val="70385584"/>
    <w:rsid w:val="703D085C"/>
    <w:rsid w:val="703F2826"/>
    <w:rsid w:val="704D43E2"/>
    <w:rsid w:val="707A560C"/>
    <w:rsid w:val="707E077B"/>
    <w:rsid w:val="709A3F00"/>
    <w:rsid w:val="709C1A26"/>
    <w:rsid w:val="709E31F4"/>
    <w:rsid w:val="70A17AE5"/>
    <w:rsid w:val="70B67E77"/>
    <w:rsid w:val="70B929CD"/>
    <w:rsid w:val="70BC070C"/>
    <w:rsid w:val="70EE12CC"/>
    <w:rsid w:val="710B095A"/>
    <w:rsid w:val="711041C2"/>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60683"/>
    <w:rsid w:val="71CD3E62"/>
    <w:rsid w:val="71CF7BDA"/>
    <w:rsid w:val="71D21478"/>
    <w:rsid w:val="71D55CAA"/>
    <w:rsid w:val="71D57CDF"/>
    <w:rsid w:val="71D659B2"/>
    <w:rsid w:val="71E847F7"/>
    <w:rsid w:val="71F630DA"/>
    <w:rsid w:val="720B208F"/>
    <w:rsid w:val="720D24B0"/>
    <w:rsid w:val="72106DD0"/>
    <w:rsid w:val="723E1F75"/>
    <w:rsid w:val="72480EFC"/>
    <w:rsid w:val="726A5AEB"/>
    <w:rsid w:val="72896F1E"/>
    <w:rsid w:val="728B3DD6"/>
    <w:rsid w:val="7291357E"/>
    <w:rsid w:val="72A177F7"/>
    <w:rsid w:val="72C52251"/>
    <w:rsid w:val="72E476B5"/>
    <w:rsid w:val="72E66F89"/>
    <w:rsid w:val="72F43335"/>
    <w:rsid w:val="731358A4"/>
    <w:rsid w:val="731735E6"/>
    <w:rsid w:val="731955B0"/>
    <w:rsid w:val="732B0E40"/>
    <w:rsid w:val="732E26DE"/>
    <w:rsid w:val="73367B13"/>
    <w:rsid w:val="733917E6"/>
    <w:rsid w:val="73441F01"/>
    <w:rsid w:val="734E4B2E"/>
    <w:rsid w:val="735E10E1"/>
    <w:rsid w:val="73722F12"/>
    <w:rsid w:val="737E3A6D"/>
    <w:rsid w:val="738317D7"/>
    <w:rsid w:val="73907062"/>
    <w:rsid w:val="73B00884"/>
    <w:rsid w:val="73B21561"/>
    <w:rsid w:val="73C03C7E"/>
    <w:rsid w:val="73C13552"/>
    <w:rsid w:val="73EC2611"/>
    <w:rsid w:val="74072087"/>
    <w:rsid w:val="74077F6C"/>
    <w:rsid w:val="741E6BF6"/>
    <w:rsid w:val="741F25BF"/>
    <w:rsid w:val="742D38EB"/>
    <w:rsid w:val="743B5D30"/>
    <w:rsid w:val="74600FBD"/>
    <w:rsid w:val="746D618D"/>
    <w:rsid w:val="74787092"/>
    <w:rsid w:val="749E5641"/>
    <w:rsid w:val="74B51309"/>
    <w:rsid w:val="74BE7B8E"/>
    <w:rsid w:val="74BF74CE"/>
    <w:rsid w:val="74CB6D8D"/>
    <w:rsid w:val="74CE6913"/>
    <w:rsid w:val="74DB71A5"/>
    <w:rsid w:val="74E357BB"/>
    <w:rsid w:val="74E90FB2"/>
    <w:rsid w:val="74EC0AA3"/>
    <w:rsid w:val="74F02341"/>
    <w:rsid w:val="75022074"/>
    <w:rsid w:val="75054A04"/>
    <w:rsid w:val="75325059"/>
    <w:rsid w:val="753E66EF"/>
    <w:rsid w:val="754937FF"/>
    <w:rsid w:val="754B3A1B"/>
    <w:rsid w:val="755A5992"/>
    <w:rsid w:val="756845CD"/>
    <w:rsid w:val="758962F1"/>
    <w:rsid w:val="758D739B"/>
    <w:rsid w:val="75944913"/>
    <w:rsid w:val="75A27219"/>
    <w:rsid w:val="75AD091A"/>
    <w:rsid w:val="75CB10FE"/>
    <w:rsid w:val="75D563BF"/>
    <w:rsid w:val="75DF163B"/>
    <w:rsid w:val="75EA28DC"/>
    <w:rsid w:val="760540B5"/>
    <w:rsid w:val="76165DD7"/>
    <w:rsid w:val="76345218"/>
    <w:rsid w:val="76377AFB"/>
    <w:rsid w:val="764001A5"/>
    <w:rsid w:val="764E73E1"/>
    <w:rsid w:val="766D176F"/>
    <w:rsid w:val="7678241B"/>
    <w:rsid w:val="76A62AAA"/>
    <w:rsid w:val="76BE32E5"/>
    <w:rsid w:val="76C577FD"/>
    <w:rsid w:val="76CD53CC"/>
    <w:rsid w:val="76D80D35"/>
    <w:rsid w:val="76DE43A6"/>
    <w:rsid w:val="77063A83"/>
    <w:rsid w:val="771340C5"/>
    <w:rsid w:val="77161E07"/>
    <w:rsid w:val="77242776"/>
    <w:rsid w:val="7734311F"/>
    <w:rsid w:val="77405FA2"/>
    <w:rsid w:val="774B7AC1"/>
    <w:rsid w:val="77642B72"/>
    <w:rsid w:val="776544C0"/>
    <w:rsid w:val="77862AE9"/>
    <w:rsid w:val="77874C68"/>
    <w:rsid w:val="778839DF"/>
    <w:rsid w:val="778E7227"/>
    <w:rsid w:val="77955421"/>
    <w:rsid w:val="779F5E92"/>
    <w:rsid w:val="77AE7CC7"/>
    <w:rsid w:val="77DE0B76"/>
    <w:rsid w:val="77FD3E8A"/>
    <w:rsid w:val="77FE549A"/>
    <w:rsid w:val="780B1240"/>
    <w:rsid w:val="781042B4"/>
    <w:rsid w:val="78104AA8"/>
    <w:rsid w:val="78140DC4"/>
    <w:rsid w:val="78306EF8"/>
    <w:rsid w:val="78333CE2"/>
    <w:rsid w:val="78467670"/>
    <w:rsid w:val="7856695F"/>
    <w:rsid w:val="7858261A"/>
    <w:rsid w:val="78587CB1"/>
    <w:rsid w:val="785D5F3F"/>
    <w:rsid w:val="787474FA"/>
    <w:rsid w:val="788D5894"/>
    <w:rsid w:val="788E23DC"/>
    <w:rsid w:val="789461C1"/>
    <w:rsid w:val="7896182D"/>
    <w:rsid w:val="78982F4D"/>
    <w:rsid w:val="78AC657F"/>
    <w:rsid w:val="78BB0EB8"/>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F747A"/>
    <w:rsid w:val="79C30EA7"/>
    <w:rsid w:val="79DB4D26"/>
    <w:rsid w:val="79EC26AD"/>
    <w:rsid w:val="79FF6B82"/>
    <w:rsid w:val="7A28432B"/>
    <w:rsid w:val="7A392094"/>
    <w:rsid w:val="7A3A5E0C"/>
    <w:rsid w:val="7A4E42C3"/>
    <w:rsid w:val="7A5A4F43"/>
    <w:rsid w:val="7A684727"/>
    <w:rsid w:val="7A6B4218"/>
    <w:rsid w:val="7A6F6D75"/>
    <w:rsid w:val="7A707A80"/>
    <w:rsid w:val="7A8F4065"/>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551150"/>
    <w:rsid w:val="7B92510E"/>
    <w:rsid w:val="7B9E0DFF"/>
    <w:rsid w:val="7BA85825"/>
    <w:rsid w:val="7BB0282A"/>
    <w:rsid w:val="7BC74B75"/>
    <w:rsid w:val="7BDF4EBD"/>
    <w:rsid w:val="7C127041"/>
    <w:rsid w:val="7C211032"/>
    <w:rsid w:val="7C3B076D"/>
    <w:rsid w:val="7C407729"/>
    <w:rsid w:val="7C5C650E"/>
    <w:rsid w:val="7C977546"/>
    <w:rsid w:val="7CA659DB"/>
    <w:rsid w:val="7CC10445"/>
    <w:rsid w:val="7CCC42E7"/>
    <w:rsid w:val="7CE17E83"/>
    <w:rsid w:val="7CE776A3"/>
    <w:rsid w:val="7CE87DA1"/>
    <w:rsid w:val="7CEA58C8"/>
    <w:rsid w:val="7D0C6FFA"/>
    <w:rsid w:val="7D0F17D2"/>
    <w:rsid w:val="7D1666BD"/>
    <w:rsid w:val="7D2E5047"/>
    <w:rsid w:val="7D496A92"/>
    <w:rsid w:val="7D4D5E56"/>
    <w:rsid w:val="7D561391"/>
    <w:rsid w:val="7D5D42EC"/>
    <w:rsid w:val="7D6733BC"/>
    <w:rsid w:val="7D8767D9"/>
    <w:rsid w:val="7D8B70AB"/>
    <w:rsid w:val="7D8D0B46"/>
    <w:rsid w:val="7D9F66B2"/>
    <w:rsid w:val="7DB61C4E"/>
    <w:rsid w:val="7DC46119"/>
    <w:rsid w:val="7DD547CA"/>
    <w:rsid w:val="7DDE3210"/>
    <w:rsid w:val="7DE40B2D"/>
    <w:rsid w:val="7DEE13E8"/>
    <w:rsid w:val="7DF76DE7"/>
    <w:rsid w:val="7E0C73DF"/>
    <w:rsid w:val="7E2412AD"/>
    <w:rsid w:val="7E4C588C"/>
    <w:rsid w:val="7E503E50"/>
    <w:rsid w:val="7E576F8D"/>
    <w:rsid w:val="7E5D57DA"/>
    <w:rsid w:val="7E67711F"/>
    <w:rsid w:val="7E6D67B0"/>
    <w:rsid w:val="7E703F6C"/>
    <w:rsid w:val="7E7933A7"/>
    <w:rsid w:val="7E7C3E29"/>
    <w:rsid w:val="7E896766"/>
    <w:rsid w:val="7E900275"/>
    <w:rsid w:val="7E9975A5"/>
    <w:rsid w:val="7EA60B42"/>
    <w:rsid w:val="7EA86698"/>
    <w:rsid w:val="7ECB797B"/>
    <w:rsid w:val="7ECD724F"/>
    <w:rsid w:val="7ED405DD"/>
    <w:rsid w:val="7EF26CB5"/>
    <w:rsid w:val="7F111831"/>
    <w:rsid w:val="7F4219EB"/>
    <w:rsid w:val="7F4D19CC"/>
    <w:rsid w:val="7F5A3C5B"/>
    <w:rsid w:val="7F601E71"/>
    <w:rsid w:val="7F761695"/>
    <w:rsid w:val="7F7C3BFC"/>
    <w:rsid w:val="7F820039"/>
    <w:rsid w:val="7F966CC9"/>
    <w:rsid w:val="7FA426A6"/>
    <w:rsid w:val="7FB14DC3"/>
    <w:rsid w:val="7FC22B2C"/>
    <w:rsid w:val="7FC9483E"/>
    <w:rsid w:val="7FE26D2A"/>
    <w:rsid w:val="7FF86BAD"/>
    <w:rsid w:val="F5B2F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4">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8"/>
      <w:szCs w:val="28"/>
    </w:rPr>
  </w:style>
  <w:style w:type="paragraph" w:styleId="3">
    <w:name w:val="Body Text First Indent"/>
    <w:basedOn w:val="2"/>
    <w:unhideWhenUsed/>
    <w:qFormat/>
    <w:uiPriority w:val="99"/>
    <w:pPr>
      <w:ind w:firstLine="420" w:firstLineChars="100"/>
    </w:p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Indent"/>
    <w:basedOn w:val="1"/>
    <w:next w:val="9"/>
    <w:qFormat/>
    <w:uiPriority w:val="0"/>
    <w:pPr>
      <w:spacing w:line="360" w:lineRule="exact"/>
      <w:ind w:left="280" w:firstLine="560" w:firstLineChars="200"/>
    </w:pPr>
    <w:rPr>
      <w:rFonts w:ascii="仿宋_GB2312" w:eastAsia="仿宋_GB2312"/>
      <w:sz w:val="28"/>
      <w:szCs w:val="32"/>
    </w:rPr>
  </w:style>
  <w:style w:type="paragraph" w:styleId="9">
    <w:name w:val="envelope return"/>
    <w:basedOn w:val="1"/>
    <w:qFormat/>
    <w:uiPriority w:val="0"/>
    <w:pPr>
      <w:snapToGrid w:val="0"/>
    </w:pPr>
    <w:rPr>
      <w:rFonts w:ascii="Arial" w:hAnsi="Arial" w:cs="Arial"/>
    </w:rPr>
  </w:style>
  <w:style w:type="paragraph" w:styleId="10">
    <w:name w:val="Balloon Text"/>
    <w:basedOn w:val="1"/>
    <w:link w:val="33"/>
    <w:qFormat/>
    <w:uiPriority w:val="0"/>
    <w:rPr>
      <w:sz w:val="18"/>
      <w:szCs w:val="18"/>
    </w:rPr>
  </w:style>
  <w:style w:type="paragraph" w:styleId="11">
    <w:name w:val="footer"/>
    <w:basedOn w:val="1"/>
    <w:qFormat/>
    <w:uiPriority w:val="0"/>
    <w:pPr>
      <w:tabs>
        <w:tab w:val="center" w:pos="4153"/>
        <w:tab w:val="right" w:pos="8306"/>
      </w:tabs>
      <w:snapToGrid w:val="0"/>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4">
    <w:name w:val="Body Text First Indent 2"/>
    <w:basedOn w:val="8"/>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20">
    <w:name w:val="标题 5（有编号）（绿盟科技）"/>
    <w:basedOn w:val="1"/>
    <w:next w:val="21"/>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4">
    <w:name w:val="Table Normal"/>
    <w:unhideWhenUsed/>
    <w:qFormat/>
    <w:uiPriority w:val="2"/>
    <w:tblPr>
      <w:tblCellMar>
        <w:top w:w="0" w:type="dxa"/>
        <w:left w:w="0" w:type="dxa"/>
        <w:bottom w:w="0" w:type="dxa"/>
        <w:right w:w="0" w:type="dxa"/>
      </w:tblCellMar>
    </w:tblPr>
  </w:style>
  <w:style w:type="paragraph" w:customStyle="1" w:styleId="25">
    <w:name w:val="列出段落1"/>
    <w:basedOn w:val="1"/>
    <w:qFormat/>
    <w:uiPriority w:val="1"/>
    <w:pPr>
      <w:ind w:left="1481" w:hanging="703"/>
    </w:pPr>
  </w:style>
  <w:style w:type="paragraph" w:customStyle="1" w:styleId="26">
    <w:name w:val="Table Paragraph"/>
    <w:basedOn w:val="1"/>
    <w:qFormat/>
    <w:uiPriority w:val="1"/>
    <w:pPr>
      <w:spacing w:before="132"/>
      <w:ind w:left="107"/>
    </w:pPr>
  </w:style>
  <w:style w:type="paragraph" w:customStyle="1" w:styleId="27">
    <w:name w:val="_正文段落"/>
    <w:basedOn w:val="1"/>
    <w:qFormat/>
    <w:uiPriority w:val="0"/>
    <w:pPr>
      <w:spacing w:line="360" w:lineRule="auto"/>
    </w:pPr>
    <w:rPr>
      <w:rFonts w:eastAsia="仿宋_GB2312"/>
      <w:sz w:val="28"/>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Body Text1"/>
    <w:basedOn w:val="1"/>
    <w:qFormat/>
    <w:uiPriority w:val="0"/>
    <w:pPr>
      <w:spacing w:after="120"/>
    </w:pPr>
  </w:style>
  <w:style w:type="paragraph" w:customStyle="1" w:styleId="30">
    <w:name w:val="表格"/>
    <w:basedOn w:val="1"/>
    <w:qFormat/>
    <w:uiPriority w:val="0"/>
    <w:pPr>
      <w:spacing w:line="400" w:lineRule="exact"/>
    </w:pPr>
    <w:rPr>
      <w:sz w:val="24"/>
    </w:rPr>
  </w:style>
  <w:style w:type="character" w:customStyle="1" w:styleId="31">
    <w:name w:val="NormalCharacter"/>
    <w:qFormat/>
    <w:uiPriority w:val="0"/>
    <w:rPr>
      <w:rFonts w:ascii="仿宋" w:hAnsi="仿宋" w:eastAsia="仿宋" w:cs="仿宋"/>
      <w:sz w:val="22"/>
      <w:szCs w:val="22"/>
      <w:lang w:val="zh-CN" w:eastAsia="zh-CN" w:bidi="zh-CN"/>
    </w:rPr>
  </w:style>
  <w:style w:type="paragraph" w:customStyle="1" w:styleId="32">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3">
    <w:name w:val="批注框文本 Char"/>
    <w:basedOn w:val="17"/>
    <w:link w:val="10"/>
    <w:qFormat/>
    <w:uiPriority w:val="0"/>
    <w:rPr>
      <w:rFonts w:ascii="仿宋" w:hAnsi="仿宋" w:eastAsia="仿宋" w:cs="仿宋"/>
      <w:sz w:val="18"/>
      <w:szCs w:val="18"/>
      <w:lang w:val="zh-CN" w:bidi="zh-CN"/>
    </w:rPr>
  </w:style>
  <w:style w:type="paragraph" w:styleId="34">
    <w:name w:val="List Paragraph"/>
    <w:basedOn w:val="1"/>
    <w:qFormat/>
    <w:uiPriority w:val="0"/>
    <w:pPr>
      <w:ind w:firstLine="420" w:firstLineChars="200"/>
    </w:p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character" w:customStyle="1" w:styleId="36">
    <w:name w:val="font11"/>
    <w:basedOn w:val="17"/>
    <w:qFormat/>
    <w:uiPriority w:val="0"/>
    <w:rPr>
      <w:rFonts w:hint="eastAsia" w:ascii="宋体" w:hAnsi="宋体" w:eastAsia="宋体" w:cs="宋体"/>
      <w:color w:val="000000"/>
      <w:sz w:val="24"/>
      <w:szCs w:val="24"/>
      <w:u w:val="none"/>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Pages>
  <Words>3597</Words>
  <Characters>3708</Characters>
  <Lines>34</Lines>
  <Paragraphs>9</Paragraphs>
  <TotalTime>4</TotalTime>
  <ScaleCrop>false</ScaleCrop>
  <LinksUpToDate>false</LinksUpToDate>
  <CharactersWithSpaces>3908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2023-04-14T03:33:00Z</dcterms:created>
  <dc:creator>后勤中心</dc:creator>
  <cp:lastModifiedBy>Administrator</cp:lastModifiedBy>
  <cp:lastPrinted>2023-10-18T02:12:00Z</cp:lastPrinted>
  <dcterms:modified xsi:type="dcterms:W3CDTF">2026-03-20T08:08:46Z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A2CC26E9257042FCBF35EB4F0C21A045</vt:lpwstr>
  </property>
  <property fmtid="{D5CDD505-2E9C-101B-9397-08002B2CF9AE}" pid="7" name="KSOTemplateDocerSaveRecord">
    <vt:lpwstr>eyJoZGlkIjoiMGQwNzQzOTcyYzNmZTc0ZGJmZmMzOWM0Y2ExZjRhNDkiLCJ1c2VySWQiOiIxNzYwMzA4MDE4In0=</vt:lpwstr>
  </property>
</Properties>
</file>