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  <w:t>附件1 自贡市第四人民医院58名编外人才招聘考试总成绩和进入体检人员名单</w:t>
      </w:r>
    </w:p>
    <w:tbl>
      <w:tblPr>
        <w:tblStyle w:val="2"/>
        <w:tblW w:w="87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46"/>
        <w:gridCol w:w="1138"/>
        <w:gridCol w:w="1214"/>
        <w:gridCol w:w="1186"/>
        <w:gridCol w:w="1404"/>
        <w:gridCol w:w="1664"/>
      </w:tblGrid>
      <w:tr w14:paraId="6646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综合分数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进入体检名单</w:t>
            </w:r>
          </w:p>
        </w:tc>
      </w:tr>
      <w:tr w14:paraId="5D8B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74AB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3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9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王锡梅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5476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叶云丽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7D59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5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8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7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6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岳博文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1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张颢宇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4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8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2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6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A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0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7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A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罗皓月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F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8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7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3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C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8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9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兰俊杰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D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A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张致远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C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余烺瑄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6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范银飞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F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5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9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D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11E4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3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8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胡铭语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4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7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董江昆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F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B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A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7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A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8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9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7BDF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7CE0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谭光灿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A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6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D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伍柯臣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B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1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4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9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2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蔡茂林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8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6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陈遥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8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F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48B0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516F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D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8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程燕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B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F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谢坤旺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5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2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5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8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E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0D88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5C3B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57BB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陈银海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103A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7834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100A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4DAA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D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0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7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8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王稳江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A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5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3C16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蒋楠楠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3A0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E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C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卢丽芬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0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C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7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5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9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7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8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权丽丽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4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4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3D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徐茂婷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6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D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8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余桂花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0B32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635F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A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夏榆涵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F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E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2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牟钰琳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E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4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2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416C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5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B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5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0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C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5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张渝培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8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6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7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6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C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烧伤整形美容科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36EE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烧伤整形美容科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0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烧伤整形美容科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干诗涵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8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烧伤整形美容科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1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6EE9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466C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荣亚澜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F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F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罗盛宇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1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D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D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1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侯佳强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3F38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贾璐瑶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8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1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宋捷玉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4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D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0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2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唐琴慧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C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4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7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4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钟庆玲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6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A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杨韬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C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C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A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6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D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C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熊忻玥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7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E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4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0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王琰军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20FD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E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0D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1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C8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尧华杰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4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王馨溢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2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E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B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6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4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E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5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E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杜旭梅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679B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6B96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阳立帆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D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D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9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丁莎莎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3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D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1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3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5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1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0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1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角海蕊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E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7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5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5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A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B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2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5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沙国庆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2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9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5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6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4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冷阿孜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F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何新月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3E5E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邹广萍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5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9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1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9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5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E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苟彦皓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5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A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7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8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曾书瀚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7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C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6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程开慧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6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2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袁俊杰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3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D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F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18B1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李昕蔓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8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8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F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A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E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C7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0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D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3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李洪玥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9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2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F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B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26E1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 w14:paraId="5B80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万凤林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57.67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58.33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6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李宇浩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56.33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53.17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A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D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3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EB94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13F2"/>
    <w:rsid w:val="34204CDE"/>
    <w:rsid w:val="3D2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1764</Words>
  <Characters>2805</Characters>
  <Lines>0</Lines>
  <Paragraphs>0</Paragraphs>
  <TotalTime>1</TotalTime>
  <ScaleCrop>false</ScaleCrop>
  <LinksUpToDate>false</LinksUpToDate>
  <CharactersWithSpaces>2976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2026-01-21T01:06:00Z</dcterms:created>
  <dc:creator>summer</dc:creator>
  <cp:lastModifiedBy>summer</cp:lastModifiedBy>
  <dcterms:modified xsi:type="dcterms:W3CDTF">2026-01-21T01:24:52Z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412BC0792CD649A68DF00230447F4B46_11</vt:lpwstr>
  </property>
  <property fmtid="{D5CDD505-2E9C-101B-9397-08002B2CF9AE}" pid="4" name="KSOTemplateDocerSaveRecord">
    <vt:lpwstr>eyJoZGlkIjoiYmJhZTY0MGIwMTY0NTMwNjE1ZDVmZTllOTNhNGFkNjUiLCJ1c2VySWQiOiIxOTU3NjY4MDMifQ==</vt:lpwstr>
  </property>
</Properties>
</file>